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D6653" w14:textId="6177127D" w:rsidR="00225F0B" w:rsidRPr="00C20338" w:rsidRDefault="00225F0B" w:rsidP="00225F0B">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Pr>
          <w:rFonts w:ascii="Calibri" w:hAnsi="Calibri" w:cs="Calibri"/>
          <w:b/>
          <w:sz w:val="20"/>
          <w:szCs w:val="20"/>
          <w:u w:val="single"/>
        </w:rPr>
        <w:t>a</w:t>
      </w:r>
      <w:r w:rsidRPr="00C20338">
        <w:rPr>
          <w:rFonts w:ascii="Calibri" w:hAnsi="Calibri" w:cs="Calibri"/>
          <w:b/>
          <w:sz w:val="20"/>
          <w:szCs w:val="20"/>
          <w:u w:val="single"/>
        </w:rPr>
        <w:t xml:space="preserve"> – </w:t>
      </w:r>
      <w:r>
        <w:rPr>
          <w:rFonts w:ascii="Calibri" w:hAnsi="Calibri" w:cs="Calibri"/>
          <w:b/>
          <w:sz w:val="20"/>
          <w:szCs w:val="20"/>
          <w:u w:val="single"/>
        </w:rPr>
        <w:t xml:space="preserve">ZAŁĄCZNIK DO </w:t>
      </w:r>
      <w:r w:rsidRPr="001F4C22">
        <w:rPr>
          <w:rFonts w:ascii="Calibri" w:hAnsi="Calibri" w:cs="Calibri"/>
          <w:b/>
          <w:sz w:val="20"/>
          <w:szCs w:val="20"/>
          <w:u w:val="single"/>
        </w:rPr>
        <w:t>FORMULARZ</w:t>
      </w:r>
      <w:r>
        <w:rPr>
          <w:rFonts w:ascii="Calibri" w:hAnsi="Calibri" w:cs="Calibri"/>
          <w:b/>
          <w:sz w:val="20"/>
          <w:szCs w:val="20"/>
          <w:u w:val="single"/>
        </w:rPr>
        <w:t>A</w:t>
      </w:r>
      <w:r w:rsidRPr="001F4C22">
        <w:rPr>
          <w:rFonts w:ascii="Calibri" w:hAnsi="Calibri" w:cs="Calibri"/>
          <w:b/>
          <w:sz w:val="20"/>
          <w:szCs w:val="20"/>
          <w:u w:val="single"/>
        </w:rPr>
        <w:t xml:space="preserve"> OFERTY</w:t>
      </w:r>
      <w:r w:rsidR="003E4507">
        <w:rPr>
          <w:rFonts w:ascii="Calibri" w:hAnsi="Calibri" w:cs="Calibri"/>
          <w:b/>
          <w:sz w:val="20"/>
          <w:szCs w:val="20"/>
          <w:u w:val="single"/>
        </w:rPr>
        <w:t xml:space="preserve"> </w:t>
      </w:r>
      <w:r w:rsidR="003E4507" w:rsidRPr="00557AA5">
        <w:rPr>
          <w:rFonts w:ascii="Calibri" w:hAnsi="Calibri" w:cs="Calibri"/>
          <w:b/>
          <w:color w:val="FF0000"/>
          <w:sz w:val="20"/>
          <w:szCs w:val="20"/>
          <w:u w:val="single"/>
        </w:rPr>
        <w:t>(SKŁADANE WRAZ Z OFERTĄ)</w:t>
      </w:r>
    </w:p>
    <w:p w14:paraId="6B6B9E1B" w14:textId="77777777" w:rsidR="00225F0B" w:rsidRPr="00C20338" w:rsidRDefault="00225F0B" w:rsidP="004705CD">
      <w:pPr>
        <w:pStyle w:val="Nagwek"/>
        <w:tabs>
          <w:tab w:val="left" w:pos="7680"/>
        </w:tabs>
        <w:spacing w:before="0" w:after="120" w:line="276" w:lineRule="auto"/>
        <w:rPr>
          <w:rFonts w:ascii="Calibri" w:hAnsi="Calibri" w:cs="Calibri"/>
          <w:b/>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14338FF" w14:textId="77777777" w:rsidTr="00C002BD">
        <w:trPr>
          <w:trHeight w:val="1236"/>
        </w:trPr>
        <w:tc>
          <w:tcPr>
            <w:tcW w:w="160" w:type="dxa"/>
            <w:tcBorders>
              <w:top w:val="nil"/>
              <w:left w:val="nil"/>
              <w:bottom w:val="nil"/>
            </w:tcBorders>
            <w:vAlign w:val="bottom"/>
          </w:tcPr>
          <w:p w14:paraId="166EA453"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DA2C2CB"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5817B9E4"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24B5A1F" w14:textId="77777777" w:rsidTr="009E1B83">
        <w:trPr>
          <w:gridAfter w:val="1"/>
          <w:wAfter w:w="472" w:type="dxa"/>
          <w:trHeight w:val="491"/>
        </w:trPr>
        <w:tc>
          <w:tcPr>
            <w:tcW w:w="9356" w:type="dxa"/>
            <w:gridSpan w:val="3"/>
            <w:tcBorders>
              <w:top w:val="nil"/>
              <w:left w:val="nil"/>
              <w:bottom w:val="nil"/>
              <w:right w:val="nil"/>
            </w:tcBorders>
            <w:vAlign w:val="bottom"/>
          </w:tcPr>
          <w:p w14:paraId="2AEE47F5"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2BA29DF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FCD221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060984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893924F"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7EC1DD4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4BF6CE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69C0119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E526380"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6D20105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0870DECD"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1E13A8" w14:paraId="48C95C0A"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2210BAB" w14:textId="396710F4" w:rsidR="00AE00EF" w:rsidRPr="0085690F" w:rsidRDefault="00C25D93" w:rsidP="00BD683E">
            <w:pPr>
              <w:jc w:val="center"/>
              <w:rPr>
                <w:sz w:val="20"/>
                <w:szCs w:val="20"/>
              </w:rPr>
            </w:pPr>
            <w:r w:rsidRPr="001E13A8">
              <w:rPr>
                <w:rFonts w:ascii="Calibri" w:hAnsi="Calibri"/>
                <w:b/>
                <w:sz w:val="20"/>
                <w:szCs w:val="20"/>
              </w:rPr>
              <w:t>Kompleksowa obsługa wydruku masowego dokumentacji wychodzącej dla GK ENEA</w:t>
            </w:r>
          </w:p>
        </w:tc>
      </w:tr>
    </w:tbl>
    <w:p w14:paraId="6E4AA266" w14:textId="4C9935A4"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40452581"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37BCA8D8"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422544C" w14:textId="431EA645" w:rsidR="00A40831" w:rsidRPr="0000373A" w:rsidRDefault="00D22711" w:rsidP="00A0459C">
      <w:pPr>
        <w:pStyle w:val="Akapitzlist"/>
        <w:numPr>
          <w:ilvl w:val="0"/>
          <w:numId w:val="18"/>
        </w:numPr>
        <w:spacing w:after="0"/>
        <w:ind w:left="714" w:hanging="357"/>
        <w:contextualSpacing w:val="0"/>
        <w:jc w:val="both"/>
        <w:rPr>
          <w:rFonts w:asciiTheme="minorHAnsi" w:hAnsiTheme="minorHAnsi" w:cstheme="minorHAnsi"/>
          <w:sz w:val="20"/>
          <w:szCs w:val="20"/>
        </w:rPr>
      </w:pPr>
      <w:r w:rsidRPr="0060680E">
        <w:rPr>
          <w:rFonts w:cs="Calibri"/>
          <w:sz w:val="20"/>
          <w:szCs w:val="20"/>
        </w:rPr>
        <w:t>zamówienie wykonam(y)</w:t>
      </w:r>
      <w:r w:rsidR="00A40831">
        <w:rPr>
          <w:rFonts w:cs="Calibri"/>
          <w:sz w:val="20"/>
          <w:szCs w:val="20"/>
        </w:rPr>
        <w:t>:</w:t>
      </w:r>
    </w:p>
    <w:tbl>
      <w:tblPr>
        <w:tblW w:w="9639" w:type="dxa"/>
        <w:tblLayout w:type="fixed"/>
        <w:tblCellMar>
          <w:left w:w="70" w:type="dxa"/>
          <w:right w:w="70" w:type="dxa"/>
        </w:tblCellMar>
        <w:tblLook w:val="0000" w:firstRow="0" w:lastRow="0" w:firstColumn="0" w:lastColumn="0" w:noHBand="0" w:noVBand="0"/>
      </w:tblPr>
      <w:tblGrid>
        <w:gridCol w:w="9639"/>
      </w:tblGrid>
      <w:tr w:rsidR="00A40831" w:rsidRPr="000B5793" w14:paraId="078D1CCC" w14:textId="77777777" w:rsidTr="004C2FC1">
        <w:trPr>
          <w:trHeight w:val="323"/>
        </w:trPr>
        <w:tc>
          <w:tcPr>
            <w:tcW w:w="9639" w:type="dxa"/>
            <w:vAlign w:val="bottom"/>
          </w:tcPr>
          <w:p w14:paraId="61D6C695" w14:textId="77777777" w:rsidR="00A40831" w:rsidRPr="000B5793" w:rsidRDefault="00A40831" w:rsidP="004C2FC1">
            <w:pPr>
              <w:widowControl w:val="0"/>
              <w:tabs>
                <w:tab w:val="left" w:pos="709"/>
              </w:tabs>
              <w:spacing w:before="0" w:after="120"/>
              <w:ind w:left="708"/>
              <w:contextualSpacing/>
              <w:rPr>
                <w:rFonts w:asciiTheme="minorHAnsi" w:hAnsiTheme="minorHAnsi" w:cstheme="minorHAnsi"/>
                <w:b/>
                <w:bCs/>
                <w:sz w:val="20"/>
                <w:szCs w:val="20"/>
              </w:rPr>
            </w:pPr>
            <w:r w:rsidRPr="000B5793">
              <w:rPr>
                <w:rFonts w:asciiTheme="minorHAnsi" w:hAnsiTheme="minorHAnsi" w:cstheme="minorHAnsi"/>
                <w:sz w:val="20"/>
                <w:szCs w:val="20"/>
              </w:rPr>
              <w:fldChar w:fldCharType="begin">
                <w:ffData>
                  <w:name w:val="Wybór1"/>
                  <w:enabled/>
                  <w:calcOnExit w:val="0"/>
                  <w:checkBox>
                    <w:sizeAuto/>
                    <w:default w:val="0"/>
                  </w:checkBox>
                </w:ffData>
              </w:fldChar>
            </w:r>
            <w:r w:rsidRPr="000B579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0B5793">
              <w:rPr>
                <w:rFonts w:asciiTheme="minorHAnsi" w:hAnsiTheme="minorHAnsi" w:cstheme="minorHAnsi"/>
                <w:sz w:val="20"/>
                <w:szCs w:val="20"/>
              </w:rPr>
              <w:fldChar w:fldCharType="end"/>
            </w:r>
            <w:r w:rsidRPr="000B5793">
              <w:rPr>
                <w:rFonts w:asciiTheme="minorHAnsi" w:hAnsiTheme="minorHAnsi" w:cstheme="minorHAnsi"/>
                <w:sz w:val="20"/>
                <w:szCs w:val="20"/>
              </w:rPr>
              <w:t xml:space="preserve"> </w:t>
            </w:r>
            <w:r w:rsidRPr="000B5793">
              <w:rPr>
                <w:rFonts w:asciiTheme="minorHAnsi" w:hAnsiTheme="minorHAnsi" w:cstheme="minorHAnsi"/>
                <w:b/>
                <w:bCs/>
                <w:sz w:val="20"/>
                <w:szCs w:val="20"/>
              </w:rPr>
              <w:t xml:space="preserve">samodzielnie / </w:t>
            </w:r>
            <w:r w:rsidRPr="000B5793">
              <w:rPr>
                <w:rFonts w:asciiTheme="minorHAnsi" w:hAnsiTheme="minorHAnsi" w:cstheme="minorHAnsi"/>
                <w:b/>
                <w:bCs/>
                <w:sz w:val="20"/>
                <w:szCs w:val="20"/>
              </w:rPr>
              <w:fldChar w:fldCharType="begin">
                <w:ffData>
                  <w:name w:val="Wybór2"/>
                  <w:enabled/>
                  <w:calcOnExit w:val="0"/>
                  <w:checkBox>
                    <w:sizeAuto/>
                    <w:default w:val="0"/>
                  </w:checkBox>
                </w:ffData>
              </w:fldChar>
            </w:r>
            <w:r w:rsidRPr="000B5793">
              <w:rPr>
                <w:rFonts w:asciiTheme="minorHAnsi" w:hAnsiTheme="minorHAnsi" w:cstheme="minorHAnsi"/>
                <w:b/>
                <w:bCs/>
                <w:sz w:val="20"/>
                <w:szCs w:val="20"/>
              </w:rPr>
              <w:instrText xml:space="preserve"> FORMCHECKBOX </w:instrText>
            </w:r>
            <w:r w:rsidR="00450F54">
              <w:rPr>
                <w:rFonts w:asciiTheme="minorHAnsi" w:hAnsiTheme="minorHAnsi" w:cstheme="minorHAnsi"/>
                <w:b/>
                <w:bCs/>
                <w:sz w:val="20"/>
                <w:szCs w:val="20"/>
              </w:rPr>
            </w:r>
            <w:r w:rsidR="00450F54">
              <w:rPr>
                <w:rFonts w:asciiTheme="minorHAnsi" w:hAnsiTheme="minorHAnsi" w:cstheme="minorHAnsi"/>
                <w:b/>
                <w:bCs/>
                <w:sz w:val="20"/>
                <w:szCs w:val="20"/>
              </w:rPr>
              <w:fldChar w:fldCharType="separate"/>
            </w:r>
            <w:r w:rsidRPr="000B5793">
              <w:rPr>
                <w:rFonts w:asciiTheme="minorHAnsi" w:hAnsiTheme="minorHAnsi" w:cstheme="minorHAnsi"/>
                <w:b/>
                <w:bCs/>
                <w:sz w:val="20"/>
                <w:szCs w:val="20"/>
              </w:rPr>
              <w:fldChar w:fldCharType="end"/>
            </w:r>
            <w:r w:rsidRPr="000B5793">
              <w:rPr>
                <w:rFonts w:asciiTheme="minorHAnsi" w:hAnsiTheme="minorHAnsi" w:cstheme="minorHAnsi"/>
                <w:b/>
                <w:bCs/>
                <w:sz w:val="20"/>
                <w:szCs w:val="20"/>
              </w:rPr>
              <w:t xml:space="preserve"> z udziałem podwykonawców</w:t>
            </w:r>
          </w:p>
        </w:tc>
      </w:tr>
      <w:tr w:rsidR="00A40831" w:rsidRPr="000B5793" w14:paraId="3F0DF48C" w14:textId="77777777" w:rsidTr="004C2FC1">
        <w:trPr>
          <w:trHeight w:val="1416"/>
        </w:trPr>
        <w:tc>
          <w:tcPr>
            <w:tcW w:w="9639" w:type="dxa"/>
            <w:vAlign w:val="bottom"/>
          </w:tcPr>
          <w:p w14:paraId="4B966958" w14:textId="77777777" w:rsidR="00A40831" w:rsidRPr="000B5793" w:rsidRDefault="00A40831" w:rsidP="004C2FC1">
            <w:pPr>
              <w:pStyle w:val="Listapunktowana"/>
              <w:widowControl w:val="0"/>
              <w:tabs>
                <w:tab w:val="clear" w:pos="360"/>
                <w:tab w:val="left" w:pos="709"/>
              </w:tabs>
              <w:spacing w:before="0" w:after="120"/>
              <w:ind w:left="639"/>
              <w:rPr>
                <w:rFonts w:asciiTheme="minorHAnsi" w:hAnsiTheme="minorHAnsi" w:cstheme="minorHAnsi"/>
                <w:sz w:val="20"/>
                <w:szCs w:val="20"/>
              </w:rPr>
            </w:pPr>
            <w:r w:rsidRPr="000B5793">
              <w:rPr>
                <w:rFonts w:asciiTheme="minorHAnsi" w:hAnsiTheme="minorHAnsi" w:cstheme="minorHAnsi"/>
                <w:sz w:val="20"/>
                <w:szCs w:val="20"/>
              </w:rPr>
              <w:t xml:space="preserve">Części </w:t>
            </w:r>
            <w:r w:rsidRPr="000B5793">
              <w:rPr>
                <w:rFonts w:asciiTheme="minorHAnsi" w:hAnsiTheme="minorHAnsi" w:cstheme="minorHAnsi"/>
                <w:color w:val="000000"/>
                <w:sz w:val="20"/>
                <w:szCs w:val="20"/>
              </w:rPr>
              <w:t>zamówienia</w:t>
            </w:r>
            <w:r w:rsidRPr="000B5793">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A40831" w:rsidRPr="000B5793" w14:paraId="127DD993" w14:textId="77777777" w:rsidTr="004C2FC1">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4542763"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B77F9AE"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14B22D3A"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Części zamówienia</w:t>
                  </w:r>
                </w:p>
              </w:tc>
            </w:tr>
            <w:tr w:rsidR="00A40831" w:rsidRPr="000B5793" w14:paraId="16BA118A" w14:textId="77777777" w:rsidTr="004C2FC1">
              <w:tc>
                <w:tcPr>
                  <w:tcW w:w="563" w:type="dxa"/>
                  <w:tcBorders>
                    <w:top w:val="single" w:sz="4" w:space="0" w:color="auto"/>
                    <w:left w:val="single" w:sz="4" w:space="0" w:color="auto"/>
                    <w:bottom w:val="single" w:sz="4" w:space="0" w:color="auto"/>
                    <w:right w:val="single" w:sz="4" w:space="0" w:color="auto"/>
                  </w:tcBorders>
                </w:tcPr>
                <w:p w14:paraId="0110852B"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71D16EE7"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A987B2D"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p>
              </w:tc>
            </w:tr>
            <w:tr w:rsidR="00A40831" w:rsidRPr="000B5793" w14:paraId="1535408F" w14:textId="77777777" w:rsidTr="004C2FC1">
              <w:tc>
                <w:tcPr>
                  <w:tcW w:w="563" w:type="dxa"/>
                  <w:tcBorders>
                    <w:top w:val="single" w:sz="4" w:space="0" w:color="auto"/>
                    <w:left w:val="single" w:sz="4" w:space="0" w:color="auto"/>
                    <w:bottom w:val="single" w:sz="4" w:space="0" w:color="auto"/>
                    <w:right w:val="single" w:sz="4" w:space="0" w:color="auto"/>
                  </w:tcBorders>
                </w:tcPr>
                <w:p w14:paraId="7B3FAAB4"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484B7D8"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28DCE70"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p>
              </w:tc>
            </w:tr>
          </w:tbl>
          <w:p w14:paraId="36FA6553" w14:textId="77777777" w:rsidR="00A40831" w:rsidRPr="000B5793" w:rsidRDefault="00A40831" w:rsidP="004C2FC1">
            <w:pPr>
              <w:widowControl w:val="0"/>
              <w:tabs>
                <w:tab w:val="left" w:pos="709"/>
              </w:tabs>
              <w:spacing w:before="0" w:after="120"/>
              <w:ind w:left="708"/>
              <w:contextualSpacing/>
              <w:rPr>
                <w:rFonts w:asciiTheme="minorHAnsi" w:hAnsiTheme="minorHAnsi" w:cstheme="minorHAnsi"/>
                <w:sz w:val="20"/>
                <w:szCs w:val="20"/>
              </w:rPr>
            </w:pPr>
          </w:p>
        </w:tc>
      </w:tr>
      <w:tr w:rsidR="00A40831" w:rsidRPr="000B5793" w14:paraId="57F691B5" w14:textId="77777777" w:rsidTr="004C2FC1">
        <w:tc>
          <w:tcPr>
            <w:tcW w:w="9639" w:type="dxa"/>
            <w:vAlign w:val="bottom"/>
          </w:tcPr>
          <w:p w14:paraId="156B7F12" w14:textId="77777777" w:rsidR="00A40831" w:rsidRPr="000B5793" w:rsidRDefault="00A40831" w:rsidP="004C2FC1">
            <w:pPr>
              <w:pStyle w:val="Listapunktowana"/>
              <w:widowControl w:val="0"/>
              <w:tabs>
                <w:tab w:val="clear" w:pos="360"/>
                <w:tab w:val="left" w:pos="709"/>
              </w:tabs>
              <w:spacing w:before="0" w:after="120"/>
              <w:rPr>
                <w:rFonts w:asciiTheme="minorHAnsi" w:hAnsiTheme="minorHAnsi" w:cstheme="minorHAnsi"/>
                <w:sz w:val="20"/>
                <w:szCs w:val="20"/>
              </w:rPr>
            </w:pPr>
          </w:p>
        </w:tc>
      </w:tr>
      <w:tr w:rsidR="00A40831" w:rsidRPr="000B5793" w14:paraId="2F721055" w14:textId="77777777" w:rsidTr="004C2FC1">
        <w:trPr>
          <w:trHeight w:val="281"/>
        </w:trPr>
        <w:tc>
          <w:tcPr>
            <w:tcW w:w="9639" w:type="dxa"/>
            <w:vAlign w:val="bottom"/>
          </w:tcPr>
          <w:p w14:paraId="2940A120" w14:textId="77777777" w:rsidR="00A40831" w:rsidRPr="000B5793" w:rsidRDefault="00A40831" w:rsidP="004C2FC1">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0B5793">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E60771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45C619AE"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5BD3FE01" w14:textId="4B6916CA"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BF0D23">
        <w:rPr>
          <w:rFonts w:cs="Calibri"/>
          <w:b/>
          <w:sz w:val="20"/>
          <w:szCs w:val="20"/>
        </w:rPr>
        <w:t>1</w:t>
      </w:r>
      <w:r w:rsidR="00557AA5">
        <w:rPr>
          <w:rFonts w:cs="Calibri"/>
          <w:b/>
          <w:sz w:val="20"/>
          <w:szCs w:val="20"/>
        </w:rPr>
        <w:t>1</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6EC44560"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7AA66BF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5D8982FA" w14:textId="77777777"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7F72A854" w14:textId="77777777"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6CB093DA"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4D24FD6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450F54">
        <w:rPr>
          <w:rFonts w:ascii="Calibri" w:hAnsi="Calibri" w:cs="Calibri"/>
          <w:sz w:val="20"/>
          <w:szCs w:val="20"/>
        </w:rPr>
      </w:r>
      <w:r w:rsidR="00450F54">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450F54">
        <w:rPr>
          <w:rFonts w:ascii="Calibri" w:hAnsi="Calibri" w:cs="Calibri"/>
          <w:sz w:val="20"/>
          <w:szCs w:val="20"/>
        </w:rPr>
      </w:r>
      <w:r w:rsidR="00450F54">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1F1AC904"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19E5B71"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lastRenderedPageBreak/>
        <w:t>Pan(i) …………………………………………..………. , tel.: …………………………………………….. e-mail: …………………………....</w:t>
      </w:r>
    </w:p>
    <w:p w14:paraId="35DAE02C" w14:textId="2669B4CC" w:rsidR="00DB5641" w:rsidRPr="00862271" w:rsidRDefault="003B17F3" w:rsidP="00AE6E78">
      <w:pPr>
        <w:pStyle w:val="Akapitzlist"/>
        <w:numPr>
          <w:ilvl w:val="0"/>
          <w:numId w:val="24"/>
        </w:numPr>
        <w:spacing w:after="0"/>
        <w:jc w:val="both"/>
        <w:rPr>
          <w:rFonts w:cs="Calibri"/>
          <w:iCs/>
          <w:sz w:val="20"/>
          <w:szCs w:val="20"/>
        </w:rPr>
      </w:pPr>
      <w:r w:rsidRPr="00C20338">
        <w:rPr>
          <w:rFonts w:cs="Calibri"/>
          <w:sz w:val="19"/>
          <w:szCs w:val="19"/>
          <w:lang w:eastAsia="pl-PL"/>
        </w:rPr>
        <w:t>informacje o aukcji elektronicznej należy przesłać na adres e-mail: ………………….…….……...</w:t>
      </w:r>
      <w:r w:rsidR="003E4507">
        <w:rPr>
          <w:rFonts w:cs="Calibri"/>
          <w:sz w:val="19"/>
          <w:szCs w:val="19"/>
          <w:lang w:eastAsia="pl-PL"/>
        </w:rPr>
        <w:t xml:space="preserve"> </w:t>
      </w:r>
      <w:r w:rsidR="003E4507" w:rsidRPr="001E13A8">
        <w:rPr>
          <w:rFonts w:cs="Calibri"/>
          <w:b/>
          <w:color w:val="FF0000"/>
          <w:sz w:val="20"/>
          <w:szCs w:val="20"/>
          <w:lang w:eastAsia="pl-PL"/>
        </w:rPr>
        <w:t>(Prosimy o wskazanie jednego adresu mailowego).</w:t>
      </w:r>
    </w:p>
    <w:p w14:paraId="59201EDB" w14:textId="77777777" w:rsidR="00A5562E" w:rsidRPr="00BB538F" w:rsidRDefault="00A5562E" w:rsidP="00BB538F">
      <w:pPr>
        <w:pStyle w:val="Akapitzlist"/>
        <w:numPr>
          <w:ilvl w:val="0"/>
          <w:numId w:val="24"/>
        </w:numPr>
        <w:spacing w:after="0"/>
        <w:jc w:val="both"/>
        <w:rPr>
          <w:rFonts w:eastAsiaTheme="minorHAnsi" w:cs="Calibri"/>
          <w:color w:val="000000"/>
          <w:sz w:val="20"/>
          <w:szCs w:val="20"/>
        </w:rPr>
      </w:pPr>
      <w:r w:rsidRPr="00BB538F">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404C8F0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450F54">
        <w:rPr>
          <w:rFonts w:cs="Calibri"/>
          <w:sz w:val="20"/>
          <w:szCs w:val="20"/>
        </w:rPr>
      </w:r>
      <w:r w:rsidR="00450F54">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5416CBDD" w14:textId="31B1110F" w:rsidR="00DB5641"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450F54">
        <w:rPr>
          <w:rFonts w:cs="Calibri"/>
          <w:sz w:val="20"/>
          <w:szCs w:val="20"/>
        </w:rPr>
      </w:r>
      <w:r w:rsidR="00450F54">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r w:rsidR="007D061C">
        <w:rPr>
          <w:rFonts w:eastAsiaTheme="minorHAnsi" w:cs="Calibri"/>
          <w:color w:val="000000"/>
          <w:sz w:val="20"/>
          <w:szCs w:val="20"/>
        </w:rPr>
        <w:t xml:space="preserve"> </w:t>
      </w:r>
      <w:r w:rsidR="007D061C" w:rsidRPr="00912901">
        <w:rPr>
          <w:rFonts w:eastAsiaTheme="minorHAnsi" w:cs="Calibri"/>
          <w:b/>
          <w:color w:val="FF0000"/>
          <w:sz w:val="20"/>
          <w:szCs w:val="20"/>
        </w:rPr>
        <w:t>(UWAGA nie należy utożsamiać klauzuli z Załącznikiem nr 5 do WZ)</w:t>
      </w:r>
    </w:p>
    <w:p w14:paraId="0997C776"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ECBBC1B" w14:textId="77777777" w:rsidR="00D14E47" w:rsidRPr="00C20338" w:rsidRDefault="00D14E47" w:rsidP="00802FBE">
      <w:pPr>
        <w:spacing w:after="120" w:line="276" w:lineRule="auto"/>
        <w:ind w:left="482"/>
        <w:contextualSpacing/>
        <w:rPr>
          <w:rFonts w:ascii="Calibri" w:hAnsi="Calibri" w:cs="Calibri"/>
          <w:sz w:val="20"/>
          <w:szCs w:val="20"/>
        </w:rPr>
      </w:pPr>
    </w:p>
    <w:p w14:paraId="08FC212B"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B911B6E"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8D61644"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6820F73B"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53B98C0B"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103E5445"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42339F7A" w14:textId="77777777" w:rsidR="00170252" w:rsidRPr="00A0459C" w:rsidRDefault="00170252" w:rsidP="00412DA6">
      <w:pPr>
        <w:numPr>
          <w:ilvl w:val="2"/>
          <w:numId w:val="45"/>
        </w:numPr>
        <w:spacing w:after="120" w:line="276" w:lineRule="auto"/>
        <w:ind w:left="851" w:right="402" w:hanging="425"/>
        <w:contextualSpacing/>
        <w:rPr>
          <w:rFonts w:ascii="Calibri" w:hAnsi="Calibri" w:cs="Calibri"/>
          <w:sz w:val="20"/>
          <w:szCs w:val="20"/>
        </w:rPr>
      </w:pPr>
      <w:r w:rsidRPr="00A0459C">
        <w:rPr>
          <w:rFonts w:ascii="Calibri" w:hAnsi="Calibri" w:cs="Calibri"/>
          <w:sz w:val="20"/>
          <w:szCs w:val="20"/>
        </w:rPr>
        <w:t>Zgłoszenia wad i usterek sprzętów w ramach gwarancji należy dokonywać na następujący adres e-mail: ……………</w:t>
      </w:r>
    </w:p>
    <w:p w14:paraId="5179DEF1"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527B6A24"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4B6A924D" w14:textId="77777777" w:rsidR="00891B4D" w:rsidRPr="00C20338" w:rsidRDefault="00891B4D" w:rsidP="004705CD">
            <w:pPr>
              <w:spacing w:before="0" w:line="276" w:lineRule="auto"/>
              <w:rPr>
                <w:rFonts w:ascii="Calibri" w:hAnsi="Calibri" w:cs="Calibri"/>
                <w:sz w:val="20"/>
                <w:szCs w:val="20"/>
              </w:rPr>
            </w:pPr>
          </w:p>
        </w:tc>
      </w:tr>
      <w:tr w:rsidR="00891B4D" w:rsidRPr="00C20338" w14:paraId="1B86108C" w14:textId="77777777" w:rsidTr="00891B4D">
        <w:trPr>
          <w:jc w:val="center"/>
        </w:trPr>
        <w:tc>
          <w:tcPr>
            <w:tcW w:w="6091" w:type="dxa"/>
            <w:tcBorders>
              <w:top w:val="nil"/>
              <w:left w:val="nil"/>
              <w:bottom w:val="nil"/>
              <w:right w:val="nil"/>
            </w:tcBorders>
          </w:tcPr>
          <w:p w14:paraId="63A3BC92"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2016A71" w14:textId="103CB015" w:rsidR="00AB2950" w:rsidRDefault="00C57CD3" w:rsidP="00AB2950">
      <w:pPr>
        <w:spacing w:before="0" w:after="200" w:line="276" w:lineRule="auto"/>
        <w:jc w:val="left"/>
        <w:rPr>
          <w:rFonts w:ascii="Calibri" w:hAnsi="Calibri" w:cs="Calibri"/>
          <w:b/>
          <w:sz w:val="20"/>
          <w:szCs w:val="20"/>
          <w:u w:val="single"/>
        </w:rPr>
      </w:pPr>
      <w:bookmarkStart w:id="0" w:name="_Toc74857824"/>
      <w:bookmarkStart w:id="1" w:name="_Toc79664050"/>
      <w:r>
        <w:rPr>
          <w:rFonts w:ascii="Calibri" w:hAnsi="Calibri" w:cs="Calibri"/>
          <w:b/>
          <w:sz w:val="20"/>
          <w:szCs w:val="20"/>
          <w:u w:val="single"/>
        </w:rPr>
        <w:br w:type="page"/>
      </w:r>
    </w:p>
    <w:p w14:paraId="6CC85FA4"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7C88BDAB" w14:textId="77777777" w:rsidTr="007E762E">
        <w:trPr>
          <w:trHeight w:val="1562"/>
        </w:trPr>
        <w:tc>
          <w:tcPr>
            <w:tcW w:w="3850" w:type="dxa"/>
            <w:vAlign w:val="bottom"/>
          </w:tcPr>
          <w:p w14:paraId="5E09FF8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409DB07F"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8569795" w14:textId="001A92A2" w:rsidR="007A2C08" w:rsidRPr="007A2C08" w:rsidRDefault="00C25D93" w:rsidP="007A2C08">
      <w:pPr>
        <w:jc w:val="center"/>
        <w:rPr>
          <w:sz w:val="20"/>
          <w:szCs w:val="20"/>
        </w:rPr>
      </w:pPr>
      <w:r w:rsidRPr="00C25D93">
        <w:rPr>
          <w:rFonts w:ascii="Calibri" w:hAnsi="Calibri"/>
          <w:b/>
          <w:sz w:val="20"/>
          <w:szCs w:val="20"/>
        </w:rPr>
        <w:t>Kompleksowa obsługa wydruku masowego dokumentacji wychodzącej dla GK ENEA</w:t>
      </w:r>
    </w:p>
    <w:tbl>
      <w:tblPr>
        <w:tblStyle w:val="Tabela-Siatka"/>
        <w:tblW w:w="0" w:type="auto"/>
        <w:tblLook w:val="04A0" w:firstRow="1" w:lastRow="0" w:firstColumn="1" w:lastColumn="0" w:noHBand="0" w:noVBand="1"/>
      </w:tblPr>
      <w:tblGrid>
        <w:gridCol w:w="6478"/>
        <w:gridCol w:w="2584"/>
      </w:tblGrid>
      <w:tr w:rsidR="003F62A6" w:rsidRPr="00AB6CE3" w14:paraId="742C9E67" w14:textId="77777777" w:rsidTr="004705CD">
        <w:trPr>
          <w:trHeight w:val="386"/>
        </w:trPr>
        <w:tc>
          <w:tcPr>
            <w:tcW w:w="9062" w:type="dxa"/>
            <w:gridSpan w:val="2"/>
            <w:shd w:val="clear" w:color="auto" w:fill="EEECE1" w:themeFill="background2"/>
            <w:vAlign w:val="center"/>
          </w:tcPr>
          <w:p w14:paraId="6F42E3DE" w14:textId="77777777" w:rsidR="003F62A6" w:rsidRPr="00AB6CE3" w:rsidRDefault="003F62A6" w:rsidP="00412DA6">
            <w:pPr>
              <w:pStyle w:val="Akapitzlist"/>
              <w:numPr>
                <w:ilvl w:val="0"/>
                <w:numId w:val="48"/>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66E5CAE5" w14:textId="77777777" w:rsidTr="004705CD">
        <w:trPr>
          <w:trHeight w:val="386"/>
        </w:trPr>
        <w:tc>
          <w:tcPr>
            <w:tcW w:w="6478" w:type="dxa"/>
            <w:shd w:val="clear" w:color="auto" w:fill="auto"/>
            <w:vAlign w:val="center"/>
          </w:tcPr>
          <w:p w14:paraId="6EC5BED7" w14:textId="77777777" w:rsidR="003F62A6" w:rsidRPr="00AB6CE3" w:rsidRDefault="003F62A6" w:rsidP="00412DA6">
            <w:pPr>
              <w:pStyle w:val="Akapitzlist"/>
              <w:numPr>
                <w:ilvl w:val="0"/>
                <w:numId w:val="49"/>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3372DD3"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4F33137" w14:textId="77777777" w:rsidTr="004705CD">
        <w:trPr>
          <w:trHeight w:val="386"/>
        </w:trPr>
        <w:tc>
          <w:tcPr>
            <w:tcW w:w="6478" w:type="dxa"/>
            <w:shd w:val="clear" w:color="auto" w:fill="auto"/>
            <w:vAlign w:val="center"/>
          </w:tcPr>
          <w:p w14:paraId="18A5ABD4" w14:textId="274FAD76"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vAlign w:val="center"/>
          </w:tcPr>
          <w:p w14:paraId="26BDA86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1CECFF5" w14:textId="77777777" w:rsidTr="004705CD">
        <w:trPr>
          <w:trHeight w:val="386"/>
        </w:trPr>
        <w:tc>
          <w:tcPr>
            <w:tcW w:w="6478" w:type="dxa"/>
            <w:shd w:val="clear" w:color="auto" w:fill="auto"/>
            <w:vAlign w:val="center"/>
          </w:tcPr>
          <w:p w14:paraId="10B40019"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4746EE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A14255D" w14:textId="77777777" w:rsidTr="004705CD">
        <w:trPr>
          <w:trHeight w:val="386"/>
        </w:trPr>
        <w:tc>
          <w:tcPr>
            <w:tcW w:w="6478" w:type="dxa"/>
            <w:shd w:val="clear" w:color="auto" w:fill="auto"/>
            <w:vAlign w:val="center"/>
          </w:tcPr>
          <w:p w14:paraId="560CCD82"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434D67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579AE7" w14:textId="77777777" w:rsidTr="004705CD">
        <w:trPr>
          <w:trHeight w:val="386"/>
        </w:trPr>
        <w:tc>
          <w:tcPr>
            <w:tcW w:w="6478" w:type="dxa"/>
            <w:shd w:val="clear" w:color="auto" w:fill="auto"/>
            <w:vAlign w:val="center"/>
          </w:tcPr>
          <w:p w14:paraId="31EA38FA"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198A0A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EFC766" w14:textId="77777777" w:rsidTr="004705CD">
        <w:trPr>
          <w:trHeight w:val="386"/>
        </w:trPr>
        <w:tc>
          <w:tcPr>
            <w:tcW w:w="6478" w:type="dxa"/>
            <w:shd w:val="clear" w:color="auto" w:fill="auto"/>
            <w:vAlign w:val="center"/>
          </w:tcPr>
          <w:p w14:paraId="56DE7C44"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05214A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3959AF5" w14:textId="77777777" w:rsidTr="004705CD">
        <w:trPr>
          <w:trHeight w:val="386"/>
        </w:trPr>
        <w:tc>
          <w:tcPr>
            <w:tcW w:w="6478" w:type="dxa"/>
            <w:shd w:val="clear" w:color="auto" w:fill="auto"/>
            <w:vAlign w:val="center"/>
          </w:tcPr>
          <w:p w14:paraId="24C187BF"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F816F3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99908BB" w14:textId="77777777" w:rsidTr="004705CD">
        <w:trPr>
          <w:trHeight w:val="386"/>
        </w:trPr>
        <w:tc>
          <w:tcPr>
            <w:tcW w:w="6478" w:type="dxa"/>
            <w:shd w:val="clear" w:color="auto" w:fill="auto"/>
            <w:vAlign w:val="center"/>
          </w:tcPr>
          <w:p w14:paraId="6D665F06"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doradzał lub w inny sposób był zaangażowany w przygotowanie Postępowania o udzielenie tego Zamówienia, a </w:t>
            </w:r>
            <w:r w:rsidRPr="00AB6CE3">
              <w:rPr>
                <w:rFonts w:asciiTheme="minorHAnsi" w:eastAsiaTheme="minorHAnsi" w:hAnsiTheme="minorHAnsi" w:cstheme="minorHAnsi"/>
                <w:sz w:val="20"/>
                <w:szCs w:val="20"/>
              </w:rPr>
              <w:lastRenderedPageBreak/>
              <w:t>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0B5867F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lastRenderedPageBreak/>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38C9B3" w14:textId="77777777" w:rsidTr="004705CD">
        <w:trPr>
          <w:trHeight w:val="386"/>
        </w:trPr>
        <w:tc>
          <w:tcPr>
            <w:tcW w:w="6478" w:type="dxa"/>
            <w:shd w:val="clear" w:color="auto" w:fill="auto"/>
            <w:vAlign w:val="center"/>
          </w:tcPr>
          <w:p w14:paraId="5EF0C8E5"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657E6A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618C3B0E" w14:textId="77777777" w:rsidTr="004705CD">
        <w:trPr>
          <w:trHeight w:val="386"/>
        </w:trPr>
        <w:tc>
          <w:tcPr>
            <w:tcW w:w="6478" w:type="dxa"/>
            <w:shd w:val="clear" w:color="auto" w:fill="auto"/>
            <w:vAlign w:val="center"/>
          </w:tcPr>
          <w:p w14:paraId="6E9E8582" w14:textId="09992BC4"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74AFE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DE78F52" w14:textId="77777777" w:rsidTr="004705CD">
        <w:trPr>
          <w:trHeight w:val="386"/>
        </w:trPr>
        <w:tc>
          <w:tcPr>
            <w:tcW w:w="6478" w:type="dxa"/>
            <w:shd w:val="clear" w:color="auto" w:fill="auto"/>
            <w:vAlign w:val="center"/>
          </w:tcPr>
          <w:p w14:paraId="5BC26CA3"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4CCEA0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D700909" w14:textId="77777777" w:rsidTr="004705CD">
        <w:trPr>
          <w:trHeight w:val="386"/>
        </w:trPr>
        <w:tc>
          <w:tcPr>
            <w:tcW w:w="6478" w:type="dxa"/>
            <w:shd w:val="clear" w:color="auto" w:fill="auto"/>
            <w:vAlign w:val="center"/>
          </w:tcPr>
          <w:p w14:paraId="27721A3A"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5F64E9F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33AF92" w14:textId="77777777" w:rsidTr="004705CD">
        <w:trPr>
          <w:trHeight w:val="386"/>
        </w:trPr>
        <w:tc>
          <w:tcPr>
            <w:tcW w:w="6478" w:type="dxa"/>
            <w:shd w:val="clear" w:color="auto" w:fill="auto"/>
            <w:vAlign w:val="center"/>
          </w:tcPr>
          <w:p w14:paraId="0E177E7B"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365BF0D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95264C" w:rsidRPr="00AB6CE3" w14:paraId="7F7F8E76" w14:textId="77777777" w:rsidTr="00BB538F">
        <w:trPr>
          <w:trHeight w:val="386"/>
        </w:trPr>
        <w:tc>
          <w:tcPr>
            <w:tcW w:w="6478" w:type="dxa"/>
            <w:shd w:val="clear" w:color="auto" w:fill="auto"/>
          </w:tcPr>
          <w:p w14:paraId="0775D0CF" w14:textId="62D16DC8"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jest objęty zakazem prowadzenia działalności gospodarczej (Wykonawca lub osoby reprezentujące Wykonawcę</w:t>
            </w:r>
            <w:r w:rsidRPr="00E117AC">
              <w:rPr>
                <w:rFonts w:asciiTheme="minorHAnsi" w:hAnsiTheme="minorHAnsi" w:cstheme="minorHAnsi"/>
                <w:iCs/>
                <w:sz w:val="20"/>
                <w:szCs w:val="20"/>
                <w:vertAlign w:val="superscript"/>
              </w:rPr>
              <w:footnoteReference w:id="2"/>
            </w:r>
          </w:p>
        </w:tc>
        <w:tc>
          <w:tcPr>
            <w:tcW w:w="2584" w:type="dxa"/>
            <w:shd w:val="clear" w:color="auto" w:fill="auto"/>
          </w:tcPr>
          <w:p w14:paraId="4DD8569C" w14:textId="23BC9DFD"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72496476" w14:textId="77777777" w:rsidTr="00BB538F">
        <w:trPr>
          <w:trHeight w:val="386"/>
        </w:trPr>
        <w:tc>
          <w:tcPr>
            <w:tcW w:w="6478" w:type="dxa"/>
            <w:shd w:val="clear" w:color="auto" w:fill="auto"/>
          </w:tcPr>
          <w:p w14:paraId="63883631" w14:textId="5C6E310C"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znajduje się na listach podmiotów objętych sankcjami lub embargiem, w</w:t>
            </w:r>
            <w:r>
              <w:rPr>
                <w:rFonts w:asciiTheme="minorHAnsi" w:hAnsiTheme="minorHAnsi" w:cstheme="minorHAnsi"/>
                <w:iCs/>
                <w:sz w:val="20"/>
                <w:szCs w:val="20"/>
              </w:rPr>
              <w:t> </w:t>
            </w:r>
            <w:r w:rsidRPr="00E117AC">
              <w:rPr>
                <w:rFonts w:asciiTheme="minorHAnsi" w:hAnsiTheme="minorHAnsi" w:cstheme="minorHAnsi"/>
                <w:iCs/>
                <w:sz w:val="20"/>
                <w:szCs w:val="20"/>
              </w:rPr>
              <w:t>szczególności sankcje nałożone przez EU, ONZ, OFAC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tcPr>
          <w:p w14:paraId="7B93DB1A" w14:textId="1605B2E7"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0F3F9E13" w14:textId="77777777" w:rsidTr="00BB538F">
        <w:trPr>
          <w:trHeight w:val="386"/>
        </w:trPr>
        <w:tc>
          <w:tcPr>
            <w:tcW w:w="6478" w:type="dxa"/>
            <w:shd w:val="clear" w:color="auto" w:fill="auto"/>
          </w:tcPr>
          <w:p w14:paraId="28249971" w14:textId="0A5C8808"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znajduje się na liście ostrzeżeń publicznych KNF;</w:t>
            </w:r>
          </w:p>
        </w:tc>
        <w:tc>
          <w:tcPr>
            <w:tcW w:w="2584" w:type="dxa"/>
            <w:shd w:val="clear" w:color="auto" w:fill="auto"/>
          </w:tcPr>
          <w:p w14:paraId="1F1F4FA8" w14:textId="73AD0009"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4AD6D9BB" w14:textId="77777777" w:rsidTr="00BB538F">
        <w:trPr>
          <w:trHeight w:val="386"/>
        </w:trPr>
        <w:tc>
          <w:tcPr>
            <w:tcW w:w="6478" w:type="dxa"/>
            <w:shd w:val="clear" w:color="auto" w:fill="auto"/>
          </w:tcPr>
          <w:p w14:paraId="16A001AB" w14:textId="1ADB5940"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w relacji z Zamawiającym został skazany prawomocnym wyrokiem w</w:t>
            </w:r>
            <w:r>
              <w:rPr>
                <w:rFonts w:asciiTheme="minorHAnsi" w:hAnsiTheme="minorHAnsi" w:cstheme="minorHAnsi"/>
                <w:iCs/>
                <w:sz w:val="20"/>
                <w:szCs w:val="20"/>
              </w:rPr>
              <w:t> </w:t>
            </w:r>
            <w:r w:rsidRPr="00E117AC">
              <w:rPr>
                <w:rFonts w:asciiTheme="minorHAnsi" w:hAnsiTheme="minorHAnsi" w:cstheme="minorHAnsi"/>
                <w:iCs/>
                <w:sz w:val="20"/>
                <w:szCs w:val="20"/>
              </w:rPr>
              <w:t>przeciągu 5 lat za przestępstwa gospodarcze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tcPr>
          <w:p w14:paraId="136CAA88" w14:textId="4EE75B58"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1AD8CAAE" w14:textId="77777777" w:rsidTr="00BB538F">
        <w:trPr>
          <w:trHeight w:val="386"/>
        </w:trPr>
        <w:tc>
          <w:tcPr>
            <w:tcW w:w="6478" w:type="dxa"/>
            <w:shd w:val="clear" w:color="auto" w:fill="auto"/>
          </w:tcPr>
          <w:p w14:paraId="55D9E5B8" w14:textId="6BFBA485"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orzeczono wobec Wykonawcy zakaz ubiegania się o zamówienie publiczne;</w:t>
            </w:r>
          </w:p>
        </w:tc>
        <w:tc>
          <w:tcPr>
            <w:tcW w:w="2584" w:type="dxa"/>
            <w:shd w:val="clear" w:color="auto" w:fill="auto"/>
          </w:tcPr>
          <w:p w14:paraId="234EA33B" w14:textId="1CA82566"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74D2B4DF" w14:textId="77777777" w:rsidTr="00BB538F">
        <w:trPr>
          <w:trHeight w:val="386"/>
        </w:trPr>
        <w:tc>
          <w:tcPr>
            <w:tcW w:w="6478" w:type="dxa"/>
            <w:shd w:val="clear" w:color="auto" w:fill="auto"/>
          </w:tcPr>
          <w:p w14:paraId="09E42A30" w14:textId="2FE36BF7"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jest zadłużony u Zamawiającego na kwotę przewyższającą 300 zł;</w:t>
            </w:r>
          </w:p>
        </w:tc>
        <w:tc>
          <w:tcPr>
            <w:tcW w:w="2584" w:type="dxa"/>
            <w:shd w:val="clear" w:color="auto" w:fill="auto"/>
          </w:tcPr>
          <w:p w14:paraId="11333707" w14:textId="79AF7924"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13141A13" w14:textId="77777777" w:rsidTr="00BB538F">
        <w:trPr>
          <w:trHeight w:val="386"/>
        </w:trPr>
        <w:tc>
          <w:tcPr>
            <w:tcW w:w="6478" w:type="dxa"/>
            <w:shd w:val="clear" w:color="auto" w:fill="auto"/>
          </w:tcPr>
          <w:p w14:paraId="5271CB18" w14:textId="42B1C111"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728929C3" w14:textId="5BC75808"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61DBA2D9" w14:textId="77777777" w:rsidTr="00BB538F">
        <w:trPr>
          <w:trHeight w:val="386"/>
        </w:trPr>
        <w:tc>
          <w:tcPr>
            <w:tcW w:w="6478" w:type="dxa"/>
            <w:shd w:val="clear" w:color="auto" w:fill="auto"/>
          </w:tcPr>
          <w:p w14:paraId="053904AD" w14:textId="384876F4"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oświadczył, że nie posiada statusu podatnika VAT (dot. kontrahentów przekraczających progi dla podatników VAT);</w:t>
            </w:r>
          </w:p>
        </w:tc>
        <w:tc>
          <w:tcPr>
            <w:tcW w:w="2584" w:type="dxa"/>
            <w:shd w:val="clear" w:color="auto" w:fill="auto"/>
          </w:tcPr>
          <w:p w14:paraId="7775160B" w14:textId="098911C9"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3F628F46" w14:textId="77777777" w:rsidTr="00BB538F">
        <w:trPr>
          <w:trHeight w:val="386"/>
        </w:trPr>
        <w:tc>
          <w:tcPr>
            <w:tcW w:w="6478" w:type="dxa"/>
            <w:shd w:val="clear" w:color="auto" w:fill="auto"/>
          </w:tcPr>
          <w:p w14:paraId="44B10ED6" w14:textId="4F0836F2"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lastRenderedPageBreak/>
              <w:t>Wykonawca odmówił złożenia oświadczenia o miejscu płatności podatku CIT (w</w:t>
            </w:r>
            <w:r>
              <w:rPr>
                <w:rFonts w:asciiTheme="minorHAnsi" w:hAnsiTheme="minorHAnsi" w:cstheme="minorHAnsi"/>
                <w:sz w:val="20"/>
                <w:szCs w:val="20"/>
              </w:rPr>
              <w:t> </w:t>
            </w:r>
            <w:r w:rsidRPr="00E117AC">
              <w:rPr>
                <w:rFonts w:asciiTheme="minorHAnsi" w:hAnsiTheme="minorHAnsi" w:cstheme="minorHAnsi"/>
                <w:sz w:val="20"/>
                <w:szCs w:val="20"/>
              </w:rPr>
              <w:t>kontekście rejestracji podmiotów w tzw. Rajach podatkowych);</w:t>
            </w:r>
          </w:p>
        </w:tc>
        <w:tc>
          <w:tcPr>
            <w:tcW w:w="2584" w:type="dxa"/>
            <w:shd w:val="clear" w:color="auto" w:fill="auto"/>
            <w:vAlign w:val="center"/>
          </w:tcPr>
          <w:p w14:paraId="57930CE5" w14:textId="6A7C0E8E"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6E46FC5C" w14:textId="77777777" w:rsidTr="004705CD">
        <w:trPr>
          <w:trHeight w:val="386"/>
        </w:trPr>
        <w:tc>
          <w:tcPr>
            <w:tcW w:w="6478" w:type="dxa"/>
            <w:shd w:val="clear" w:color="auto" w:fill="auto"/>
            <w:vAlign w:val="center"/>
          </w:tcPr>
          <w:p w14:paraId="59E31562" w14:textId="0481D1E3" w:rsidR="00C60EFF" w:rsidRPr="00AB6CE3" w:rsidRDefault="004E3E7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3"/>
            </w:r>
            <w:r w:rsidRPr="00EB10CF">
              <w:rPr>
                <w:rFonts w:asciiTheme="minorHAnsi" w:eastAsiaTheme="minorHAnsi" w:hAnsiTheme="minorHAnsi" w:cstheme="minorHAnsi"/>
                <w:sz w:val="20"/>
                <w:szCs w:val="20"/>
              </w:rPr>
              <w:t>;</w:t>
            </w:r>
          </w:p>
        </w:tc>
        <w:tc>
          <w:tcPr>
            <w:tcW w:w="2584" w:type="dxa"/>
            <w:shd w:val="clear" w:color="auto" w:fill="auto"/>
            <w:vAlign w:val="center"/>
          </w:tcPr>
          <w:p w14:paraId="77B823EC" w14:textId="7777777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C3EAB8B" w14:textId="77777777" w:rsidTr="004705CD">
        <w:trPr>
          <w:trHeight w:val="386"/>
        </w:trPr>
        <w:tc>
          <w:tcPr>
            <w:tcW w:w="6478" w:type="dxa"/>
            <w:shd w:val="clear" w:color="auto" w:fill="auto"/>
            <w:vAlign w:val="center"/>
          </w:tcPr>
          <w:p w14:paraId="7D3C6188" w14:textId="77777777" w:rsidR="004E3E76" w:rsidRPr="00561B86" w:rsidRDefault="004E3E76" w:rsidP="004E3E76">
            <w:pPr>
              <w:numPr>
                <w:ilvl w:val="0"/>
                <w:numId w:val="49"/>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4"/>
            </w:r>
            <w:r w:rsidRPr="00561B86">
              <w:rPr>
                <w:rFonts w:asciiTheme="minorHAnsi" w:eastAsiaTheme="minorHAnsi" w:hAnsiTheme="minorHAnsi" w:cstheme="minorHAnsi"/>
                <w:sz w:val="20"/>
                <w:szCs w:val="20"/>
                <w:lang w:eastAsia="en-US"/>
              </w:rPr>
              <w:t xml:space="preserve"> Wykonawcy jest:</w:t>
            </w:r>
          </w:p>
          <w:p w14:paraId="0A94FA8F" w14:textId="77777777" w:rsidR="004E3E76" w:rsidRDefault="004E3E76" w:rsidP="00EE04EB">
            <w:pPr>
              <w:numPr>
                <w:ilvl w:val="0"/>
                <w:numId w:val="67"/>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344C375B" w14:textId="655F0D7A" w:rsidR="00D14B3A" w:rsidRPr="004E3E76" w:rsidRDefault="004E3E76" w:rsidP="00EE04EB">
            <w:pPr>
              <w:numPr>
                <w:ilvl w:val="0"/>
                <w:numId w:val="67"/>
              </w:numPr>
              <w:spacing w:before="0" w:line="276" w:lineRule="auto"/>
              <w:ind w:left="742" w:hanging="142"/>
              <w:contextualSpacing/>
              <w:rPr>
                <w:rFonts w:asciiTheme="minorHAnsi" w:eastAsiaTheme="minorHAnsi" w:hAnsiTheme="minorHAnsi" w:cstheme="minorHAnsi"/>
                <w:sz w:val="20"/>
                <w:szCs w:val="20"/>
                <w:lang w:eastAsia="en-US"/>
              </w:rPr>
            </w:pPr>
            <w:r w:rsidRPr="004E3E76">
              <w:rPr>
                <w:rFonts w:asciiTheme="minorHAnsi" w:eastAsiaTheme="minorHAnsi" w:hAnsiTheme="minorHAnsi" w:cstheme="minorHAnsi"/>
                <w:sz w:val="20"/>
                <w:szCs w:val="20"/>
              </w:rPr>
              <w:t xml:space="preserve">była od </w:t>
            </w:r>
            <w:r w:rsidRPr="004E3E76">
              <w:rPr>
                <w:rFonts w:asciiTheme="minorHAnsi" w:eastAsiaTheme="minorHAnsi" w:hAnsiTheme="minorHAnsi" w:cstheme="minorHAnsi"/>
                <w:sz w:val="20"/>
                <w:szCs w:val="20"/>
                <w:lang w:eastAsia="en-US"/>
              </w:rPr>
              <w:t>dnia</w:t>
            </w:r>
            <w:r w:rsidRPr="004E3E76">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6AF4611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B74CF14" w14:textId="77777777" w:rsidTr="004705CD">
        <w:trPr>
          <w:trHeight w:val="386"/>
        </w:trPr>
        <w:tc>
          <w:tcPr>
            <w:tcW w:w="6478" w:type="dxa"/>
            <w:shd w:val="clear" w:color="auto" w:fill="auto"/>
            <w:vAlign w:val="center"/>
          </w:tcPr>
          <w:p w14:paraId="585A77C2" w14:textId="490AD52D" w:rsidR="004E3E76" w:rsidRPr="004E3E76" w:rsidRDefault="004E3E76" w:rsidP="004E3E76">
            <w:pPr>
              <w:pStyle w:val="Akapitzlist"/>
              <w:numPr>
                <w:ilvl w:val="0"/>
                <w:numId w:val="49"/>
              </w:numPr>
              <w:ind w:left="457" w:hanging="425"/>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4B47BFD9" w14:textId="21B13FF8" w:rsidR="00D14B3A" w:rsidRPr="00AB6CE3" w:rsidRDefault="004E3E76" w:rsidP="004E3E76">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1A97C532" w14:textId="77777777"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82D2A76" w14:textId="77777777" w:rsidTr="004705CD">
        <w:trPr>
          <w:trHeight w:val="386"/>
        </w:trPr>
        <w:tc>
          <w:tcPr>
            <w:tcW w:w="6478" w:type="dxa"/>
            <w:shd w:val="clear" w:color="auto" w:fill="auto"/>
            <w:vAlign w:val="center"/>
          </w:tcPr>
          <w:p w14:paraId="7874A228" w14:textId="13348E51" w:rsidR="004E3E76" w:rsidRPr="004E3E76" w:rsidRDefault="004E3E76" w:rsidP="004E3E76">
            <w:pPr>
              <w:pStyle w:val="Akapitzlist"/>
              <w:numPr>
                <w:ilvl w:val="0"/>
                <w:numId w:val="49"/>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2D7DDB82" w14:textId="77777777" w:rsidR="004E3E76" w:rsidRPr="004E3E76" w:rsidRDefault="004E3E76" w:rsidP="004E3E76">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5B3909C8" w14:textId="505AD12F" w:rsidR="00D14B3A" w:rsidRPr="00AB6CE3" w:rsidRDefault="004E3E76" w:rsidP="004E3E76">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36391D7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764555AB" w14:textId="77777777" w:rsidTr="004705CD">
        <w:trPr>
          <w:trHeight w:val="386"/>
        </w:trPr>
        <w:tc>
          <w:tcPr>
            <w:tcW w:w="6478" w:type="dxa"/>
            <w:shd w:val="clear" w:color="auto" w:fill="auto"/>
            <w:vAlign w:val="center"/>
          </w:tcPr>
          <w:p w14:paraId="54BEE218" w14:textId="77777777" w:rsidR="004705CD" w:rsidRPr="00AB6CE3" w:rsidRDefault="004705CD" w:rsidP="004E3E76">
            <w:pPr>
              <w:pStyle w:val="Akapitzlist"/>
              <w:numPr>
                <w:ilvl w:val="0"/>
                <w:numId w:val="49"/>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39F49001"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2B571BCC" w14:textId="77777777" w:rsidTr="004705CD">
        <w:tc>
          <w:tcPr>
            <w:tcW w:w="9062" w:type="dxa"/>
            <w:gridSpan w:val="2"/>
            <w:shd w:val="clear" w:color="auto" w:fill="EEECE1" w:themeFill="background2"/>
            <w:vAlign w:val="center"/>
          </w:tcPr>
          <w:p w14:paraId="5CF4831F" w14:textId="77777777" w:rsidR="00D14B3A" w:rsidRPr="00AB6CE3" w:rsidRDefault="00D14B3A" w:rsidP="00412DA6">
            <w:pPr>
              <w:pStyle w:val="Akapitzlist"/>
              <w:numPr>
                <w:ilvl w:val="0"/>
                <w:numId w:val="48"/>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E2432B" w14:paraId="64D388FA" w14:textId="77777777" w:rsidTr="004705CD">
        <w:tc>
          <w:tcPr>
            <w:tcW w:w="9062" w:type="dxa"/>
            <w:gridSpan w:val="2"/>
            <w:vAlign w:val="center"/>
          </w:tcPr>
          <w:p w14:paraId="47D22B4A" w14:textId="77777777" w:rsidR="00D81344" w:rsidRPr="00557AA5" w:rsidRDefault="00D81344" w:rsidP="008E30B8">
            <w:pPr>
              <w:pStyle w:val="Akapitzlist"/>
              <w:numPr>
                <w:ilvl w:val="3"/>
                <w:numId w:val="23"/>
              </w:numPr>
              <w:spacing w:after="0"/>
              <w:ind w:left="457"/>
              <w:jc w:val="both"/>
              <w:rPr>
                <w:rFonts w:asciiTheme="minorHAnsi" w:hAnsiTheme="minorHAnsi" w:cstheme="minorHAnsi"/>
                <w:iCs/>
                <w:sz w:val="20"/>
                <w:szCs w:val="20"/>
              </w:rPr>
            </w:pPr>
            <w:r w:rsidRPr="00557AA5">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557AA5">
              <w:rPr>
                <w:rFonts w:asciiTheme="minorHAnsi" w:eastAsiaTheme="minorHAnsi" w:hAnsiTheme="minorHAnsi" w:cstheme="minorHAnsi"/>
                <w:b/>
                <w:sz w:val="20"/>
                <w:szCs w:val="20"/>
              </w:rPr>
              <w:br/>
            </w:r>
            <w:r w:rsidRPr="00557AA5">
              <w:rPr>
                <w:rFonts w:asciiTheme="minorHAnsi" w:eastAsiaTheme="minorHAnsi" w:hAnsiTheme="minorHAnsi" w:cstheme="minorHAnsi"/>
                <w:b/>
                <w:sz w:val="20"/>
                <w:szCs w:val="20"/>
              </w:rPr>
              <w:t>i osobami zdolnymi do wykonania Zamówienia i posiada wymagane zgodnie z WZ dokumenty:</w:t>
            </w:r>
          </w:p>
        </w:tc>
      </w:tr>
      <w:tr w:rsidR="00753F84" w:rsidRPr="00E2432B" w14:paraId="3A687B7A" w14:textId="77777777" w:rsidTr="004705CD">
        <w:tc>
          <w:tcPr>
            <w:tcW w:w="6478" w:type="dxa"/>
            <w:vAlign w:val="center"/>
          </w:tcPr>
          <w:p w14:paraId="25856CAC" w14:textId="1532651A" w:rsidR="00753F84" w:rsidRPr="00557AA5" w:rsidRDefault="00753F84" w:rsidP="00412DA6">
            <w:pPr>
              <w:pStyle w:val="Akapitzlist"/>
              <w:numPr>
                <w:ilvl w:val="0"/>
                <w:numId w:val="53"/>
              </w:numPr>
              <w:spacing w:after="0"/>
              <w:ind w:left="599" w:hanging="425"/>
              <w:jc w:val="both"/>
              <w:rPr>
                <w:rFonts w:asciiTheme="minorHAnsi" w:eastAsiaTheme="minorHAnsi" w:hAnsiTheme="minorHAnsi" w:cstheme="minorHAnsi"/>
                <w:sz w:val="20"/>
                <w:szCs w:val="20"/>
              </w:rPr>
            </w:pPr>
            <w:bookmarkStart w:id="2" w:name="_Hlk146264139"/>
            <w:r>
              <w:rPr>
                <w:rFonts w:asciiTheme="minorHAnsi" w:eastAsiaTheme="minorHAnsi" w:hAnsiTheme="minorHAnsi" w:cstheme="minorHAnsi"/>
                <w:sz w:val="20"/>
                <w:szCs w:val="20"/>
              </w:rPr>
              <w:t xml:space="preserve">Oświadczenie o </w:t>
            </w:r>
            <w:r w:rsidRPr="00753F84">
              <w:rPr>
                <w:rFonts w:asciiTheme="minorHAnsi" w:eastAsiaTheme="minorHAnsi" w:hAnsiTheme="minorHAnsi" w:cstheme="minorHAnsi"/>
                <w:sz w:val="20"/>
                <w:szCs w:val="20"/>
              </w:rPr>
              <w:t>przetwarza</w:t>
            </w:r>
            <w:r>
              <w:rPr>
                <w:rFonts w:asciiTheme="minorHAnsi" w:eastAsiaTheme="minorHAnsi" w:hAnsiTheme="minorHAnsi" w:cstheme="minorHAnsi"/>
                <w:sz w:val="20"/>
                <w:szCs w:val="20"/>
              </w:rPr>
              <w:t>niu</w:t>
            </w:r>
            <w:r w:rsidRPr="00753F84">
              <w:rPr>
                <w:rFonts w:asciiTheme="minorHAnsi" w:eastAsiaTheme="minorHAnsi" w:hAnsiTheme="minorHAnsi" w:cstheme="minorHAnsi"/>
                <w:sz w:val="20"/>
                <w:szCs w:val="20"/>
              </w:rPr>
              <w:t xml:space="preserve"> przez okres min. 12 miesięcy średniomiesięcznie co najmniej 800.000,00 przesyłek dla jednego Zamawiającego w zakresie odpowiadającym przedmiotowi zamówienia tj. </w:t>
            </w:r>
            <w:r w:rsidR="001E5801" w:rsidRPr="001E5801">
              <w:rPr>
                <w:rFonts w:asciiTheme="minorHAnsi" w:eastAsiaTheme="minorHAnsi" w:hAnsiTheme="minorHAnsi" w:cstheme="minorHAnsi"/>
                <w:sz w:val="20"/>
                <w:szCs w:val="20"/>
              </w:rPr>
              <w:t>usługi kompleksowej obsługi wydruku masowego dokumentacji wychodzącej: przesyłanie danych drogą elektroniczną, ich przetwarzanie, wizualizację, personalizację, drukowanie dokumentów rozliczeniowych zawierających blankiet przelewu, kopertowanie, przekazywanie listów do doręczenia i raportowanie, odpowiadający rodzajem i typem przedmiotowi zamówienia, w tym dla podmiotu świadczącego usługi sprzedaży energii elektrycznej lub gazu oraz który dane transakcyjne przetwarza w systemie billingowym</w:t>
            </w:r>
          </w:p>
        </w:tc>
        <w:tc>
          <w:tcPr>
            <w:tcW w:w="2584" w:type="dxa"/>
            <w:vAlign w:val="center"/>
          </w:tcPr>
          <w:p w14:paraId="0AA6C1E1" w14:textId="76482943" w:rsidR="00753F84" w:rsidRPr="00557AA5" w:rsidRDefault="00753F84" w:rsidP="00802FBE">
            <w:pPr>
              <w:pStyle w:val="Akapitzlist"/>
              <w:ind w:left="-65"/>
              <w:jc w:val="center"/>
              <w:rPr>
                <w:rFonts w:asciiTheme="minorHAnsi" w:hAnsiTheme="minorHAnsi" w:cstheme="minorHAnsi"/>
                <w:iCs/>
                <w:sz w:val="20"/>
                <w:szCs w:val="20"/>
              </w:rPr>
            </w:pPr>
            <w:r w:rsidRPr="00557AA5">
              <w:rPr>
                <w:rFonts w:asciiTheme="minorHAnsi" w:hAnsiTheme="minorHAnsi" w:cstheme="minorHAnsi"/>
                <w:iCs/>
                <w:sz w:val="20"/>
                <w:szCs w:val="20"/>
              </w:rPr>
              <w:fldChar w:fldCharType="begin">
                <w:ffData>
                  <w:name w:val="Wybór1"/>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450F54">
              <w:rPr>
                <w:rFonts w:asciiTheme="minorHAnsi" w:hAnsiTheme="minorHAnsi" w:cstheme="minorHAnsi"/>
                <w:iCs/>
                <w:sz w:val="20"/>
                <w:szCs w:val="20"/>
              </w:rPr>
            </w:r>
            <w:r w:rsidR="00450F54">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tak / </w:t>
            </w:r>
            <w:r w:rsidRPr="00557AA5">
              <w:rPr>
                <w:rFonts w:asciiTheme="minorHAnsi" w:hAnsiTheme="minorHAnsi" w:cstheme="minorHAnsi"/>
                <w:iCs/>
                <w:sz w:val="20"/>
                <w:szCs w:val="20"/>
              </w:rPr>
              <w:fldChar w:fldCharType="begin">
                <w:ffData>
                  <w:name w:val="Wybór2"/>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450F54">
              <w:rPr>
                <w:rFonts w:asciiTheme="minorHAnsi" w:hAnsiTheme="minorHAnsi" w:cstheme="minorHAnsi"/>
                <w:iCs/>
                <w:sz w:val="20"/>
                <w:szCs w:val="20"/>
              </w:rPr>
            </w:r>
            <w:r w:rsidR="00450F54">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nie</w:t>
            </w:r>
          </w:p>
        </w:tc>
      </w:tr>
      <w:bookmarkEnd w:id="2"/>
      <w:tr w:rsidR="00753F84" w:rsidRPr="00E2432B" w14:paraId="273A4905" w14:textId="77777777" w:rsidTr="004705CD">
        <w:tc>
          <w:tcPr>
            <w:tcW w:w="6478" w:type="dxa"/>
            <w:vAlign w:val="center"/>
          </w:tcPr>
          <w:p w14:paraId="5DADCDB2" w14:textId="0C645F4E" w:rsidR="00753F84" w:rsidRPr="00753F84" w:rsidRDefault="00753F84" w:rsidP="00753F84">
            <w:pPr>
              <w:pStyle w:val="Akapitzlist"/>
              <w:numPr>
                <w:ilvl w:val="0"/>
                <w:numId w:val="53"/>
              </w:numPr>
              <w:ind w:left="589"/>
              <w:rPr>
                <w:rFonts w:asciiTheme="minorHAnsi" w:eastAsiaTheme="minorHAnsi" w:hAnsiTheme="minorHAnsi" w:cstheme="minorHAnsi"/>
                <w:sz w:val="20"/>
                <w:szCs w:val="20"/>
              </w:rPr>
            </w:pPr>
            <w:r w:rsidRPr="00753F84">
              <w:rPr>
                <w:rFonts w:asciiTheme="minorHAnsi" w:eastAsiaTheme="minorHAnsi" w:hAnsiTheme="minorHAnsi" w:cstheme="minorHAnsi"/>
                <w:sz w:val="20"/>
                <w:szCs w:val="20"/>
              </w:rPr>
              <w:lastRenderedPageBreak/>
              <w:t>aktualn</w:t>
            </w:r>
            <w:r>
              <w:rPr>
                <w:rFonts w:asciiTheme="minorHAnsi" w:eastAsiaTheme="minorHAnsi" w:hAnsiTheme="minorHAnsi" w:cstheme="minorHAnsi"/>
                <w:sz w:val="20"/>
                <w:szCs w:val="20"/>
              </w:rPr>
              <w:t>y</w:t>
            </w:r>
            <w:r w:rsidRPr="00753F84">
              <w:rPr>
                <w:rFonts w:asciiTheme="minorHAnsi" w:eastAsiaTheme="minorHAnsi" w:hAnsiTheme="minorHAnsi" w:cstheme="minorHAnsi"/>
                <w:sz w:val="20"/>
                <w:szCs w:val="20"/>
              </w:rPr>
              <w:t xml:space="preserve"> „Planu ciągłości działania”.</w:t>
            </w:r>
          </w:p>
        </w:tc>
        <w:tc>
          <w:tcPr>
            <w:tcW w:w="2584" w:type="dxa"/>
            <w:vAlign w:val="center"/>
          </w:tcPr>
          <w:p w14:paraId="6FB8FFCD" w14:textId="187D9837" w:rsidR="00753F84" w:rsidRPr="00557AA5" w:rsidRDefault="00753F84" w:rsidP="00802FBE">
            <w:pPr>
              <w:pStyle w:val="Akapitzlist"/>
              <w:ind w:left="-65"/>
              <w:jc w:val="center"/>
              <w:rPr>
                <w:rFonts w:asciiTheme="minorHAnsi" w:hAnsiTheme="minorHAnsi" w:cstheme="minorHAnsi"/>
                <w:iCs/>
                <w:sz w:val="20"/>
                <w:szCs w:val="20"/>
              </w:rPr>
            </w:pPr>
            <w:r w:rsidRPr="00557AA5">
              <w:rPr>
                <w:rFonts w:asciiTheme="minorHAnsi" w:hAnsiTheme="minorHAnsi" w:cstheme="minorHAnsi"/>
                <w:iCs/>
                <w:sz w:val="20"/>
                <w:szCs w:val="20"/>
              </w:rPr>
              <w:fldChar w:fldCharType="begin">
                <w:ffData>
                  <w:name w:val="Wybór1"/>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450F54">
              <w:rPr>
                <w:rFonts w:asciiTheme="minorHAnsi" w:hAnsiTheme="minorHAnsi" w:cstheme="minorHAnsi"/>
                <w:iCs/>
                <w:sz w:val="20"/>
                <w:szCs w:val="20"/>
              </w:rPr>
            </w:r>
            <w:r w:rsidR="00450F54">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tak / </w:t>
            </w:r>
            <w:r w:rsidRPr="00557AA5">
              <w:rPr>
                <w:rFonts w:asciiTheme="minorHAnsi" w:hAnsiTheme="minorHAnsi" w:cstheme="minorHAnsi"/>
                <w:iCs/>
                <w:sz w:val="20"/>
                <w:szCs w:val="20"/>
              </w:rPr>
              <w:fldChar w:fldCharType="begin">
                <w:ffData>
                  <w:name w:val="Wybór2"/>
                  <w:enabled/>
                  <w:calcOnExit w:val="0"/>
                  <w:checkBox>
                    <w:sizeAuto/>
                    <w:default w:val="0"/>
                  </w:checkBox>
                </w:ffData>
              </w:fldChar>
            </w:r>
            <w:r w:rsidRPr="00557AA5">
              <w:rPr>
                <w:rFonts w:asciiTheme="minorHAnsi" w:hAnsiTheme="minorHAnsi" w:cstheme="minorHAnsi"/>
                <w:iCs/>
                <w:sz w:val="20"/>
                <w:szCs w:val="20"/>
              </w:rPr>
              <w:instrText xml:space="preserve"> FORMCHECKBOX </w:instrText>
            </w:r>
            <w:r w:rsidR="00450F54">
              <w:rPr>
                <w:rFonts w:asciiTheme="minorHAnsi" w:hAnsiTheme="minorHAnsi" w:cstheme="minorHAnsi"/>
                <w:iCs/>
                <w:sz w:val="20"/>
                <w:szCs w:val="20"/>
              </w:rPr>
            </w:r>
            <w:r w:rsidR="00450F54">
              <w:rPr>
                <w:rFonts w:asciiTheme="minorHAnsi" w:hAnsiTheme="minorHAnsi" w:cstheme="minorHAnsi"/>
                <w:iCs/>
                <w:sz w:val="20"/>
                <w:szCs w:val="20"/>
              </w:rPr>
              <w:fldChar w:fldCharType="separate"/>
            </w:r>
            <w:r w:rsidRPr="00557AA5">
              <w:rPr>
                <w:rFonts w:asciiTheme="minorHAnsi" w:hAnsiTheme="minorHAnsi" w:cstheme="minorHAnsi"/>
                <w:iCs/>
                <w:sz w:val="20"/>
                <w:szCs w:val="20"/>
              </w:rPr>
              <w:fldChar w:fldCharType="end"/>
            </w:r>
            <w:r w:rsidRPr="00557AA5">
              <w:rPr>
                <w:rFonts w:asciiTheme="minorHAnsi" w:hAnsiTheme="minorHAnsi" w:cstheme="minorHAnsi"/>
                <w:iCs/>
                <w:sz w:val="20"/>
                <w:szCs w:val="20"/>
              </w:rPr>
              <w:t xml:space="preserve"> nie</w:t>
            </w:r>
          </w:p>
        </w:tc>
      </w:tr>
      <w:tr w:rsidR="00E43420" w:rsidRPr="00E2432B" w14:paraId="260475F8" w14:textId="77777777" w:rsidTr="004705CD">
        <w:tc>
          <w:tcPr>
            <w:tcW w:w="9062" w:type="dxa"/>
            <w:gridSpan w:val="2"/>
            <w:vAlign w:val="center"/>
          </w:tcPr>
          <w:p w14:paraId="02A24382" w14:textId="77777777" w:rsidR="00E43420" w:rsidRPr="00E2432B"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E2432B">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7146FCAB" w14:textId="77777777" w:rsidTr="004705CD">
        <w:tc>
          <w:tcPr>
            <w:tcW w:w="6478" w:type="dxa"/>
            <w:vAlign w:val="center"/>
          </w:tcPr>
          <w:p w14:paraId="3AD13399" w14:textId="2086E8CE" w:rsidR="00E43420" w:rsidRPr="00E2432B" w:rsidRDefault="00E2432B" w:rsidP="00412DA6">
            <w:pPr>
              <w:pStyle w:val="Akapitzlist"/>
              <w:numPr>
                <w:ilvl w:val="0"/>
                <w:numId w:val="50"/>
              </w:numPr>
              <w:spacing w:after="0"/>
              <w:ind w:left="457"/>
              <w:jc w:val="both"/>
              <w:rPr>
                <w:rFonts w:asciiTheme="minorHAnsi" w:eastAsiaTheme="minorHAnsi" w:hAnsiTheme="minorHAnsi" w:cstheme="minorHAnsi"/>
                <w:sz w:val="20"/>
                <w:szCs w:val="20"/>
              </w:rPr>
            </w:pPr>
            <w:r w:rsidRPr="00E2432B">
              <w:rPr>
                <w:rFonts w:asciiTheme="minorHAnsi" w:eastAsiaTheme="minorHAnsi" w:hAnsiTheme="minorHAnsi" w:cstheme="minorHAnsi"/>
                <w:sz w:val="20"/>
                <w:szCs w:val="20"/>
              </w:rPr>
              <w:t>posiadanie przez Wykonawcę ubezpieczenia od odpowiedzialności cywilnej w zakresie prowadzonej działalności gospodarczej, obejmującej - co najmniej - działalność związaną z przedmiotem Zamówienia w wysokości proporcjonalnej do przedmiotu Zamówienia - dokumenty potwierdzające, że Wykonawca jest ubezpieczony w powyższym zakresie, zgodnie z zapisami pkt. 5.1.2. WZ</w:t>
            </w:r>
          </w:p>
        </w:tc>
        <w:tc>
          <w:tcPr>
            <w:tcW w:w="2584" w:type="dxa"/>
            <w:vAlign w:val="center"/>
          </w:tcPr>
          <w:p w14:paraId="06B5388C" w14:textId="77777777" w:rsidR="00E43420" w:rsidRPr="00E2432B" w:rsidRDefault="00E43420" w:rsidP="00CD2FB8">
            <w:pPr>
              <w:pStyle w:val="Akapitzlist"/>
              <w:ind w:left="640"/>
              <w:rPr>
                <w:rFonts w:asciiTheme="minorHAnsi" w:hAnsiTheme="minorHAnsi" w:cstheme="minorHAnsi"/>
                <w:iCs/>
                <w:sz w:val="20"/>
                <w:szCs w:val="20"/>
              </w:rPr>
            </w:pPr>
            <w:r w:rsidRPr="00E2432B">
              <w:rPr>
                <w:rFonts w:asciiTheme="minorHAnsi" w:hAnsiTheme="minorHAnsi" w:cstheme="minorHAnsi"/>
                <w:sz w:val="20"/>
                <w:szCs w:val="20"/>
              </w:rPr>
              <w:fldChar w:fldCharType="begin">
                <w:ffData>
                  <w:name w:val="Wybór1"/>
                  <w:enabled/>
                  <w:calcOnExit w:val="0"/>
                  <w:checkBox>
                    <w:sizeAuto/>
                    <w:default w:val="0"/>
                  </w:checkBox>
                </w:ffData>
              </w:fldChar>
            </w:r>
            <w:r w:rsidRPr="00E2432B">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E2432B">
              <w:rPr>
                <w:rFonts w:asciiTheme="minorHAnsi" w:hAnsiTheme="minorHAnsi" w:cstheme="minorHAnsi"/>
                <w:sz w:val="20"/>
                <w:szCs w:val="20"/>
              </w:rPr>
              <w:fldChar w:fldCharType="end"/>
            </w:r>
            <w:r w:rsidRPr="00E2432B">
              <w:rPr>
                <w:rFonts w:asciiTheme="minorHAnsi" w:hAnsiTheme="minorHAnsi" w:cstheme="minorHAnsi"/>
                <w:sz w:val="20"/>
                <w:szCs w:val="20"/>
              </w:rPr>
              <w:t xml:space="preserve"> tak / </w:t>
            </w:r>
            <w:r w:rsidRPr="00E2432B">
              <w:rPr>
                <w:rFonts w:asciiTheme="minorHAnsi" w:hAnsiTheme="minorHAnsi" w:cstheme="minorHAnsi"/>
                <w:sz w:val="20"/>
                <w:szCs w:val="20"/>
              </w:rPr>
              <w:fldChar w:fldCharType="begin">
                <w:ffData>
                  <w:name w:val="Wybór2"/>
                  <w:enabled/>
                  <w:calcOnExit w:val="0"/>
                  <w:checkBox>
                    <w:sizeAuto/>
                    <w:default w:val="0"/>
                  </w:checkBox>
                </w:ffData>
              </w:fldChar>
            </w:r>
            <w:r w:rsidRPr="00E2432B">
              <w:rPr>
                <w:rFonts w:asciiTheme="minorHAnsi" w:hAnsiTheme="minorHAnsi" w:cstheme="minorHAnsi"/>
                <w:sz w:val="20"/>
                <w:szCs w:val="20"/>
              </w:rPr>
              <w:instrText xml:space="preserve"> FORMCHECKBOX </w:instrText>
            </w:r>
            <w:r w:rsidR="00450F54">
              <w:rPr>
                <w:rFonts w:asciiTheme="minorHAnsi" w:hAnsiTheme="minorHAnsi" w:cstheme="minorHAnsi"/>
                <w:sz w:val="20"/>
                <w:szCs w:val="20"/>
              </w:rPr>
            </w:r>
            <w:r w:rsidR="00450F54">
              <w:rPr>
                <w:rFonts w:asciiTheme="minorHAnsi" w:hAnsiTheme="minorHAnsi" w:cstheme="minorHAnsi"/>
                <w:sz w:val="20"/>
                <w:szCs w:val="20"/>
              </w:rPr>
              <w:fldChar w:fldCharType="separate"/>
            </w:r>
            <w:r w:rsidRPr="00E2432B">
              <w:rPr>
                <w:rFonts w:asciiTheme="minorHAnsi" w:hAnsiTheme="minorHAnsi" w:cstheme="minorHAnsi"/>
                <w:sz w:val="20"/>
                <w:szCs w:val="20"/>
              </w:rPr>
              <w:fldChar w:fldCharType="end"/>
            </w:r>
            <w:r w:rsidRPr="00E2432B">
              <w:rPr>
                <w:rFonts w:asciiTheme="minorHAnsi" w:hAnsiTheme="minorHAnsi" w:cstheme="minorHAnsi"/>
                <w:sz w:val="20"/>
                <w:szCs w:val="20"/>
              </w:rPr>
              <w:t xml:space="preserve"> nie</w:t>
            </w:r>
          </w:p>
        </w:tc>
      </w:tr>
    </w:tbl>
    <w:tbl>
      <w:tblPr>
        <w:tblStyle w:val="Tabela-Siatka21"/>
        <w:tblW w:w="9067" w:type="dxa"/>
        <w:tblLook w:val="04A0" w:firstRow="1" w:lastRow="0" w:firstColumn="1" w:lastColumn="0" w:noHBand="0" w:noVBand="1"/>
      </w:tblPr>
      <w:tblGrid>
        <w:gridCol w:w="6516"/>
        <w:gridCol w:w="2551"/>
      </w:tblGrid>
      <w:tr w:rsidR="006B10E8" w:rsidRPr="00E44588" w14:paraId="51485119" w14:textId="77777777" w:rsidTr="00C1643F">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70CBB0BE" w14:textId="77777777" w:rsidR="006B10E8" w:rsidRPr="00E44588" w:rsidRDefault="006B10E8" w:rsidP="006B10E8">
            <w:pPr>
              <w:pStyle w:val="Akapitzlist"/>
              <w:numPr>
                <w:ilvl w:val="0"/>
                <w:numId w:val="48"/>
              </w:numPr>
              <w:ind w:left="447" w:hanging="436"/>
              <w:rPr>
                <w:rFonts w:asciiTheme="minorHAnsi" w:hAnsiTheme="minorHAnsi" w:cstheme="minorHAnsi"/>
                <w:b/>
                <w:iCs/>
                <w:sz w:val="20"/>
                <w:szCs w:val="20"/>
              </w:rPr>
            </w:pPr>
            <w:r w:rsidRPr="00E44588">
              <w:rPr>
                <w:rFonts w:asciiTheme="minorHAnsi" w:hAnsiTheme="minorHAnsi" w:cstheme="minorHAnsi"/>
                <w:b/>
                <w:iCs/>
                <w:sz w:val="20"/>
                <w:szCs w:val="20"/>
              </w:rPr>
              <w:t>Informacja na temat polegania na zdolnościach podmiotów udostępniających zasoby</w:t>
            </w:r>
          </w:p>
        </w:tc>
      </w:tr>
      <w:tr w:rsidR="006B10E8" w:rsidRPr="00FD0BB3" w14:paraId="0018A733" w14:textId="77777777" w:rsidTr="00C1643F">
        <w:tc>
          <w:tcPr>
            <w:tcW w:w="6516" w:type="dxa"/>
            <w:tcBorders>
              <w:top w:val="single" w:sz="4" w:space="0" w:color="auto"/>
              <w:left w:val="single" w:sz="4" w:space="0" w:color="auto"/>
              <w:bottom w:val="single" w:sz="4" w:space="0" w:color="auto"/>
              <w:right w:val="single" w:sz="4" w:space="0" w:color="auto"/>
            </w:tcBorders>
          </w:tcPr>
          <w:p w14:paraId="5E5C1175" w14:textId="77777777" w:rsidR="006B10E8" w:rsidRPr="00FD0BB3" w:rsidRDefault="006B10E8" w:rsidP="00EE04EB">
            <w:pPr>
              <w:numPr>
                <w:ilvl w:val="0"/>
                <w:numId w:val="7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polega na zdolnościach innych podmiotów w celu spełnienia warunków udziału w postępowaniu</w:t>
            </w:r>
          </w:p>
          <w:p w14:paraId="0D16AC7E" w14:textId="77777777" w:rsidR="006B10E8" w:rsidRPr="00FD0BB3" w:rsidRDefault="006B10E8" w:rsidP="00C1643F">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39E42255" w14:textId="77777777" w:rsidR="006B10E8" w:rsidRPr="00FD0BB3" w:rsidRDefault="006B10E8" w:rsidP="00C1643F">
            <w:pPr>
              <w:spacing w:before="0" w:line="276" w:lineRule="auto"/>
              <w:ind w:left="1080"/>
              <w:contextualSpacing/>
              <w:rPr>
                <w:rFonts w:asciiTheme="minorHAnsi" w:hAnsiTheme="minorHAnsi" w:cstheme="minorHAnsi"/>
                <w:sz w:val="20"/>
                <w:szCs w:val="20"/>
                <w:lang w:eastAsia="en-US"/>
              </w:rPr>
            </w:pPr>
          </w:p>
          <w:p w14:paraId="0005F871" w14:textId="77777777" w:rsidR="006B10E8" w:rsidRPr="00FD0BB3" w:rsidRDefault="006B10E8" w:rsidP="00C1643F">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50F54">
              <w:rPr>
                <w:rFonts w:asciiTheme="minorHAnsi" w:hAnsiTheme="minorHAnsi" w:cstheme="minorHAnsi"/>
                <w:sz w:val="20"/>
                <w:szCs w:val="20"/>
                <w:lang w:eastAsia="en-US"/>
              </w:rPr>
            </w:r>
            <w:r w:rsidR="00450F5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50F54">
              <w:rPr>
                <w:rFonts w:asciiTheme="minorHAnsi" w:hAnsiTheme="minorHAnsi" w:cstheme="minorHAnsi"/>
                <w:sz w:val="20"/>
                <w:szCs w:val="20"/>
                <w:lang w:eastAsia="en-US"/>
              </w:rPr>
            </w:r>
            <w:r w:rsidR="00450F5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B10E8" w:rsidRPr="00FD0BB3" w14:paraId="36D42CB1" w14:textId="77777777" w:rsidTr="00C1643F">
        <w:tc>
          <w:tcPr>
            <w:tcW w:w="6516" w:type="dxa"/>
            <w:tcBorders>
              <w:top w:val="single" w:sz="4" w:space="0" w:color="auto"/>
              <w:left w:val="single" w:sz="4" w:space="0" w:color="auto"/>
              <w:bottom w:val="single" w:sz="4" w:space="0" w:color="auto"/>
              <w:right w:val="single" w:sz="4" w:space="0" w:color="auto"/>
            </w:tcBorders>
          </w:tcPr>
          <w:p w14:paraId="4CD30015" w14:textId="77777777" w:rsidR="006B10E8" w:rsidRPr="00FD0BB3" w:rsidRDefault="006B10E8" w:rsidP="00EE04EB">
            <w:pPr>
              <w:numPr>
                <w:ilvl w:val="0"/>
                <w:numId w:val="7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podmiotu udostępniającego zasób</w:t>
            </w:r>
          </w:p>
          <w:p w14:paraId="55B701BC" w14:textId="77777777" w:rsidR="006B10E8" w:rsidRPr="00FD0BB3" w:rsidRDefault="006B10E8" w:rsidP="00C1643F">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68CA6010" w14:textId="77777777" w:rsidR="006B10E8" w:rsidRPr="00FD0BB3" w:rsidRDefault="006B10E8" w:rsidP="00C1643F">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6B10E8" w:rsidRPr="00FD0BB3" w14:paraId="2DF0B93F" w14:textId="77777777" w:rsidTr="00C1643F">
        <w:tc>
          <w:tcPr>
            <w:tcW w:w="6516" w:type="dxa"/>
            <w:tcBorders>
              <w:top w:val="single" w:sz="4" w:space="0" w:color="auto"/>
              <w:left w:val="single" w:sz="4" w:space="0" w:color="auto"/>
              <w:bottom w:val="single" w:sz="4" w:space="0" w:color="auto"/>
              <w:right w:val="single" w:sz="4" w:space="0" w:color="auto"/>
            </w:tcBorders>
          </w:tcPr>
          <w:p w14:paraId="04C344D7" w14:textId="77777777" w:rsidR="006B10E8" w:rsidRPr="00FD0BB3" w:rsidRDefault="006B10E8" w:rsidP="00EE04EB">
            <w:pPr>
              <w:numPr>
                <w:ilvl w:val="0"/>
                <w:numId w:val="7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 jakim zakresie Wykonawca polega na zdolnościach w/w podmiotu</w:t>
            </w:r>
          </w:p>
          <w:p w14:paraId="5234AAF8" w14:textId="77777777" w:rsidR="006B10E8" w:rsidRPr="00FD0BB3" w:rsidRDefault="006B10E8" w:rsidP="00C1643F">
            <w:pPr>
              <w:spacing w:before="0" w:line="276" w:lineRule="auto"/>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98FD525" w14:textId="77777777" w:rsidR="006B10E8" w:rsidRPr="00FD0BB3" w:rsidRDefault="006B10E8" w:rsidP="00C1643F">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6B10E8" w:rsidRPr="00E44588" w14:paraId="0E1F6A6F" w14:textId="77777777" w:rsidTr="00C1643F">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06FF6056" w14:textId="77777777" w:rsidR="006B10E8" w:rsidRPr="00E44588" w:rsidRDefault="006B10E8" w:rsidP="006B10E8">
            <w:pPr>
              <w:pStyle w:val="Akapitzlist"/>
              <w:numPr>
                <w:ilvl w:val="0"/>
                <w:numId w:val="48"/>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6B10E8" w:rsidRPr="00FD0BB3" w14:paraId="04BE4A68" w14:textId="77777777" w:rsidTr="00C1643F">
        <w:tc>
          <w:tcPr>
            <w:tcW w:w="6516" w:type="dxa"/>
            <w:tcBorders>
              <w:top w:val="single" w:sz="4" w:space="0" w:color="auto"/>
              <w:left w:val="single" w:sz="4" w:space="0" w:color="auto"/>
              <w:bottom w:val="single" w:sz="4" w:space="0" w:color="auto"/>
              <w:right w:val="single" w:sz="4" w:space="0" w:color="auto"/>
            </w:tcBorders>
          </w:tcPr>
          <w:p w14:paraId="6642D7B9" w14:textId="77777777" w:rsidR="006B10E8" w:rsidRPr="00E9264B" w:rsidRDefault="006B10E8" w:rsidP="00EE04EB">
            <w:pPr>
              <w:numPr>
                <w:ilvl w:val="0"/>
                <w:numId w:val="75"/>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2D5AC546" w14:textId="77777777" w:rsidR="006B10E8" w:rsidRPr="00FD0BB3" w:rsidRDefault="006B10E8" w:rsidP="00C1643F">
            <w:pPr>
              <w:spacing w:before="0" w:line="276" w:lineRule="auto"/>
              <w:ind w:left="1080"/>
              <w:contextualSpacing/>
              <w:rPr>
                <w:rFonts w:asciiTheme="minorHAnsi" w:hAnsiTheme="minorHAnsi" w:cstheme="minorHAnsi"/>
                <w:iCs/>
                <w:sz w:val="20"/>
                <w:szCs w:val="20"/>
                <w:lang w:eastAsia="en-US"/>
              </w:rPr>
            </w:pPr>
          </w:p>
          <w:p w14:paraId="0E4EEBF2" w14:textId="77777777" w:rsidR="006B10E8" w:rsidRPr="00FD0BB3" w:rsidRDefault="006B10E8" w:rsidP="00C1643F">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50F54">
              <w:rPr>
                <w:rFonts w:asciiTheme="minorHAnsi" w:hAnsiTheme="minorHAnsi" w:cstheme="minorHAnsi"/>
                <w:sz w:val="20"/>
                <w:szCs w:val="20"/>
                <w:lang w:eastAsia="en-US"/>
              </w:rPr>
            </w:r>
            <w:r w:rsidR="00450F5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450F54">
              <w:rPr>
                <w:rFonts w:asciiTheme="minorHAnsi" w:hAnsiTheme="minorHAnsi" w:cstheme="minorHAnsi"/>
                <w:sz w:val="20"/>
                <w:szCs w:val="20"/>
                <w:lang w:eastAsia="en-US"/>
              </w:rPr>
            </w:r>
            <w:r w:rsidR="00450F54">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B10E8" w:rsidRPr="00FD0BB3" w14:paraId="761CEB1C" w14:textId="77777777" w:rsidTr="00C1643F">
        <w:trPr>
          <w:trHeight w:val="419"/>
        </w:trPr>
        <w:tc>
          <w:tcPr>
            <w:tcW w:w="6516" w:type="dxa"/>
            <w:tcBorders>
              <w:top w:val="single" w:sz="4" w:space="0" w:color="auto"/>
              <w:left w:val="single" w:sz="4" w:space="0" w:color="auto"/>
              <w:bottom w:val="single" w:sz="4" w:space="0" w:color="auto"/>
              <w:right w:val="single" w:sz="4" w:space="0" w:color="auto"/>
            </w:tcBorders>
            <w:hideMark/>
          </w:tcPr>
          <w:p w14:paraId="133920B2" w14:textId="77777777" w:rsidR="006B10E8" w:rsidRPr="00FD0BB3" w:rsidRDefault="006B10E8" w:rsidP="00EE04EB">
            <w:pPr>
              <w:numPr>
                <w:ilvl w:val="0"/>
                <w:numId w:val="75"/>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11A806E3" w14:textId="77777777" w:rsidR="006B10E8" w:rsidRPr="00FD0BB3" w:rsidRDefault="006B10E8" w:rsidP="00C1643F">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61D12553" w14:textId="77777777" w:rsidR="006B10E8" w:rsidRDefault="006B10E8" w:rsidP="00D251EC">
      <w:pPr>
        <w:tabs>
          <w:tab w:val="left" w:pos="709"/>
        </w:tabs>
        <w:spacing w:line="276" w:lineRule="auto"/>
        <w:rPr>
          <w:rFonts w:asciiTheme="minorHAnsi" w:eastAsiaTheme="minorHAnsi" w:hAnsiTheme="minorHAnsi" w:cstheme="minorHAnsi"/>
          <w:sz w:val="20"/>
          <w:szCs w:val="20"/>
          <w:lang w:eastAsia="en-US"/>
        </w:rPr>
      </w:pPr>
    </w:p>
    <w:p w14:paraId="0F0F2057" w14:textId="4010DBE8"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58720F" w14:textId="1BD84DC8"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6B10E8">
        <w:rPr>
          <w:rFonts w:asciiTheme="minorHAnsi" w:hAnsiTheme="minorHAnsi" w:cstheme="minorHAnsi"/>
          <w:i/>
          <w:sz w:val="20"/>
          <w:szCs w:val="20"/>
        </w:rPr>
        <w:t>IV</w:t>
      </w:r>
      <w:r w:rsidR="006B10E8" w:rsidRPr="00E82EE5">
        <w:rPr>
          <w:rFonts w:asciiTheme="minorHAnsi" w:hAnsiTheme="minorHAnsi" w:cstheme="minorHAnsi"/>
          <w:i/>
          <w:sz w:val="20"/>
          <w:szCs w:val="20"/>
        </w:rPr>
        <w:t xml:space="preserve"> </w:t>
      </w:r>
      <w:r w:rsidRPr="00E82EE5">
        <w:rPr>
          <w:rFonts w:asciiTheme="minorHAnsi" w:hAnsiTheme="minorHAnsi" w:cstheme="minorHAnsi"/>
          <w:i/>
          <w:sz w:val="20"/>
          <w:szCs w:val="20"/>
        </w:rPr>
        <w:t>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29CF4C0"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261C9C17"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4CF74F29" w14:textId="77777777" w:rsidTr="00D251EC">
        <w:trPr>
          <w:trHeight w:val="70"/>
          <w:jc w:val="center"/>
        </w:trPr>
        <w:tc>
          <w:tcPr>
            <w:tcW w:w="4060" w:type="dxa"/>
            <w:tcBorders>
              <w:top w:val="nil"/>
              <w:left w:val="nil"/>
              <w:bottom w:val="nil"/>
              <w:right w:val="nil"/>
            </w:tcBorders>
            <w:vAlign w:val="center"/>
          </w:tcPr>
          <w:p w14:paraId="4A662DC9"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46A4BB40"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38B05A8C" w14:textId="77777777" w:rsidR="00435628" w:rsidRPr="001544D3" w:rsidRDefault="00F85E4A" w:rsidP="001544D3">
      <w:pPr>
        <w:spacing w:before="0" w:after="200" w:line="276" w:lineRule="auto"/>
        <w:jc w:val="left"/>
        <w:rPr>
          <w:rFonts w:asciiTheme="minorHAnsi" w:hAnsiTheme="minorHAnsi" w:cstheme="minorHAnsi"/>
          <w:b/>
          <w:color w:val="FF0000"/>
          <w:sz w:val="20"/>
          <w:szCs w:val="22"/>
          <w:u w:val="single"/>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1544D3">
        <w:rPr>
          <w:rFonts w:asciiTheme="minorHAnsi" w:hAnsiTheme="minorHAnsi" w:cstheme="minorHAnsi"/>
          <w:b/>
          <w:sz w:val="20"/>
          <w:szCs w:val="22"/>
          <w:u w:val="single"/>
        </w:rPr>
        <w:lastRenderedPageBreak/>
        <w:t>ZAŁĄCZNIK NR 3 – UPOWAŻNIENIE UDZIELONE PRZEZ WYKONAWCĘ</w:t>
      </w:r>
      <w:bookmarkEnd w:id="3"/>
      <w:bookmarkEnd w:id="4"/>
      <w:bookmarkEnd w:id="5"/>
      <w:bookmarkEnd w:id="6"/>
      <w:bookmarkEnd w:id="7"/>
      <w:r w:rsidRPr="001544D3">
        <w:rPr>
          <w:rFonts w:asciiTheme="minorHAnsi" w:hAnsiTheme="minorHAnsi" w:cstheme="minorHAnsi"/>
          <w:b/>
          <w:sz w:val="20"/>
          <w:szCs w:val="22"/>
          <w:u w:val="single"/>
        </w:rPr>
        <w:t xml:space="preserve"> </w:t>
      </w:r>
      <w:r w:rsidRPr="001544D3">
        <w:rPr>
          <w:rFonts w:asciiTheme="minorHAnsi" w:hAnsiTheme="minorHAnsi" w:cstheme="minorHAnsi"/>
          <w:b/>
          <w:color w:val="FF0000"/>
          <w:sz w:val="20"/>
          <w:szCs w:val="22"/>
          <w:u w:val="single"/>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30F5E06"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08E6D9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8487739"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96E50C"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2ADDC12C"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6B68167B" w14:textId="06E4944B" w:rsidR="00E2432B" w:rsidRDefault="00C25D93" w:rsidP="00E2432B">
      <w:pPr>
        <w:tabs>
          <w:tab w:val="left" w:pos="709"/>
        </w:tabs>
        <w:spacing w:line="276" w:lineRule="auto"/>
        <w:jc w:val="center"/>
        <w:rPr>
          <w:rFonts w:ascii="Calibri" w:hAnsi="Calibri"/>
          <w:b/>
          <w:sz w:val="20"/>
          <w:szCs w:val="20"/>
        </w:rPr>
      </w:pPr>
      <w:r w:rsidRPr="00C25D93">
        <w:rPr>
          <w:rFonts w:ascii="Calibri" w:hAnsi="Calibri"/>
          <w:b/>
          <w:sz w:val="20"/>
          <w:szCs w:val="20"/>
        </w:rPr>
        <w:t>Kompleksowa obsługa wydruku masowego dokumentacji wychodzącej dla GK ENEA</w:t>
      </w:r>
    </w:p>
    <w:p w14:paraId="0C2F2DDA" w14:textId="0E764CAC"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08FECCC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03AEB0"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2516416"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7798B24"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CDBB42E"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1326639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39C02D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06568A96" w14:textId="77777777" w:rsidTr="004705CD">
        <w:trPr>
          <w:jc w:val="center"/>
        </w:trPr>
        <w:tc>
          <w:tcPr>
            <w:tcW w:w="4060" w:type="dxa"/>
            <w:tcBorders>
              <w:top w:val="nil"/>
              <w:left w:val="nil"/>
              <w:bottom w:val="nil"/>
              <w:right w:val="nil"/>
            </w:tcBorders>
            <w:vAlign w:val="center"/>
          </w:tcPr>
          <w:p w14:paraId="42C7CED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410F61BA"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624F01F" w14:textId="77777777" w:rsidR="00435628" w:rsidRPr="001544D3" w:rsidRDefault="00A87EAE" w:rsidP="001544D3">
      <w:pPr>
        <w:spacing w:before="0" w:after="200" w:line="276" w:lineRule="auto"/>
        <w:jc w:val="left"/>
        <w:rPr>
          <w:rFonts w:asciiTheme="minorHAnsi" w:hAnsiTheme="minorHAnsi" w:cstheme="minorHAnsi"/>
          <w:b/>
          <w:sz w:val="20"/>
          <w:szCs w:val="22"/>
          <w:u w:val="single"/>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1544D3">
        <w:rPr>
          <w:rFonts w:asciiTheme="minorHAnsi" w:hAnsiTheme="minorHAnsi" w:cstheme="minorHAnsi"/>
          <w:b/>
          <w:sz w:val="20"/>
          <w:szCs w:val="22"/>
          <w:u w:val="single"/>
        </w:rPr>
        <w:lastRenderedPageBreak/>
        <w:t>ZAŁĄCZNIK NR 4 – OŚWIADCZENIE WYKONAWCY O ZACHOWANIU POUFNOŚCI</w:t>
      </w:r>
      <w:bookmarkEnd w:id="10"/>
      <w:bookmarkEnd w:id="11"/>
      <w:bookmarkEnd w:id="12"/>
      <w:bookmarkEnd w:id="13"/>
      <w:bookmarkEnd w:id="14"/>
      <w:r w:rsidRPr="001544D3">
        <w:rPr>
          <w:rFonts w:asciiTheme="minorHAnsi" w:hAnsiTheme="minorHAnsi" w:cstheme="minorHAnsi"/>
          <w:b/>
          <w:sz w:val="20"/>
          <w:szCs w:val="22"/>
          <w:u w:val="single"/>
        </w:rPr>
        <w:t xml:space="preserve"> </w:t>
      </w:r>
      <w:r w:rsidRPr="001544D3">
        <w:rPr>
          <w:rFonts w:asciiTheme="minorHAnsi" w:hAnsiTheme="minorHAnsi" w:cstheme="minorHAnsi"/>
          <w:b/>
          <w:color w:val="FF0000"/>
          <w:sz w:val="20"/>
          <w:szCs w:val="22"/>
          <w:u w:val="single"/>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2901CB8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C76AE"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15593C1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4E8C29E"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307F0E6D"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68E7137" w14:textId="348EA6F4" w:rsidR="00A85506" w:rsidRPr="007A2C08" w:rsidRDefault="00C25D93" w:rsidP="007A2C08">
      <w:pPr>
        <w:jc w:val="center"/>
        <w:rPr>
          <w:sz w:val="20"/>
          <w:szCs w:val="20"/>
        </w:rPr>
      </w:pPr>
      <w:r w:rsidRPr="00C25D93">
        <w:rPr>
          <w:rFonts w:ascii="Calibri" w:hAnsi="Calibri"/>
          <w:b/>
          <w:sz w:val="20"/>
          <w:szCs w:val="20"/>
        </w:rPr>
        <w:t xml:space="preserve">Kompleksowa obsługa wydruku masowego dokumentacji wychodzącej dla GK ENEA </w:t>
      </w:r>
    </w:p>
    <w:p w14:paraId="275E0D7B"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5E37ED71"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229CE603"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0403FCE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830D262"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7C59BB21" w14:textId="77777777" w:rsidTr="004705CD">
        <w:trPr>
          <w:jc w:val="center"/>
        </w:trPr>
        <w:tc>
          <w:tcPr>
            <w:tcW w:w="4060" w:type="dxa"/>
            <w:tcBorders>
              <w:top w:val="nil"/>
              <w:left w:val="nil"/>
              <w:bottom w:val="nil"/>
              <w:right w:val="nil"/>
            </w:tcBorders>
            <w:vAlign w:val="center"/>
          </w:tcPr>
          <w:p w14:paraId="2809003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96CE4F1"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97A016" w14:textId="77777777" w:rsidR="00082234" w:rsidRPr="00E97812" w:rsidRDefault="00082234" w:rsidP="00A87EAE">
      <w:pPr>
        <w:pStyle w:val="Spiszacznikw"/>
      </w:pPr>
      <w:bookmarkStart w:id="17" w:name="_Toc93572223"/>
      <w:bookmarkStart w:id="18" w:name="_Toc382495774"/>
      <w:bookmarkStart w:id="19"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6294ADB"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0E517C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FCCFD96"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6839E0AE" w14:textId="77777777" w:rsidR="00FE41E6" w:rsidRDefault="00C25D93" w:rsidP="004705CD">
      <w:pPr>
        <w:spacing w:line="276" w:lineRule="auto"/>
        <w:jc w:val="center"/>
        <w:rPr>
          <w:rFonts w:ascii="Calibri" w:hAnsi="Calibri"/>
          <w:b/>
          <w:sz w:val="20"/>
          <w:szCs w:val="20"/>
        </w:rPr>
      </w:pPr>
      <w:r w:rsidRPr="00C25D93">
        <w:rPr>
          <w:rFonts w:ascii="Calibri" w:hAnsi="Calibri"/>
          <w:b/>
          <w:sz w:val="20"/>
          <w:szCs w:val="20"/>
        </w:rPr>
        <w:t xml:space="preserve">Kompleksowa obsługa wydruku masowego dokumentacji wychodzącej dla GK ENEA </w:t>
      </w:r>
    </w:p>
    <w:p w14:paraId="1A8CAEF2" w14:textId="5C454376" w:rsidR="00082234" w:rsidRPr="001544D3" w:rsidRDefault="00082234" w:rsidP="004705CD">
      <w:pPr>
        <w:spacing w:line="276" w:lineRule="auto"/>
        <w:jc w:val="center"/>
        <w:rPr>
          <w:rFonts w:asciiTheme="minorHAnsi" w:hAnsiTheme="minorHAnsi" w:cstheme="minorHAnsi"/>
          <w:b/>
          <w:sz w:val="19"/>
          <w:szCs w:val="19"/>
        </w:rPr>
      </w:pPr>
      <w:r w:rsidRPr="001544D3">
        <w:rPr>
          <w:rFonts w:asciiTheme="minorHAnsi" w:hAnsiTheme="minorHAnsi" w:cstheme="minorHAnsi"/>
          <w:b/>
          <w:sz w:val="19"/>
          <w:szCs w:val="19"/>
        </w:rPr>
        <w:t>INFORMACJA O ADMINISTRATORZE DANYCH OSOBOWYCH</w:t>
      </w:r>
    </w:p>
    <w:p w14:paraId="22202DEB" w14:textId="66A97E8A" w:rsidR="00082234" w:rsidRPr="001544D3" w:rsidRDefault="00082234" w:rsidP="004705CD">
      <w:pPr>
        <w:spacing w:line="276" w:lineRule="auto"/>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 xml:space="preserve">Oświadczam, że dopełniłem poniższego obowiązku informacyjnego wobec osób fizycznych, od których dane osobowe bezpośrednio lub pośrednio pozyskałem w celu ubiegania się o udzielenie zamówienia w postępowaniu </w:t>
      </w:r>
      <w:r w:rsidR="00C25D93" w:rsidRPr="00C25D93">
        <w:rPr>
          <w:rFonts w:asciiTheme="minorHAnsi" w:eastAsia="Calibri" w:hAnsiTheme="minorHAnsi" w:cstheme="minorHAnsi"/>
          <w:b/>
          <w:sz w:val="19"/>
          <w:szCs w:val="19"/>
          <w:lang w:eastAsia="en-US"/>
        </w:rPr>
        <w:t>Kompleksowa obsługa wydruku masowego dokumentacji wychodzącej dla GK ENEA</w:t>
      </w:r>
      <w:r w:rsidR="00EC4C38" w:rsidRPr="001544D3">
        <w:rPr>
          <w:rFonts w:asciiTheme="minorHAnsi" w:eastAsia="Calibri" w:hAnsiTheme="minorHAnsi" w:cstheme="minorHAnsi"/>
          <w:sz w:val="19"/>
          <w:szCs w:val="19"/>
          <w:lang w:eastAsia="en-US"/>
        </w:rPr>
        <w:t xml:space="preserve"> </w:t>
      </w:r>
      <w:proofErr w:type="spellStart"/>
      <w:r w:rsidR="00EC4C38" w:rsidRPr="001544D3">
        <w:rPr>
          <w:rFonts w:asciiTheme="minorHAnsi" w:eastAsia="Calibri" w:hAnsiTheme="minorHAnsi" w:cstheme="minorHAnsi"/>
          <w:sz w:val="19"/>
          <w:szCs w:val="19"/>
          <w:lang w:eastAsia="en-US"/>
        </w:rPr>
        <w:t>syg</w:t>
      </w:r>
      <w:proofErr w:type="spellEnd"/>
      <w:r w:rsidRPr="001544D3">
        <w:rPr>
          <w:rFonts w:asciiTheme="minorHAnsi" w:eastAsia="Calibri" w:hAnsiTheme="minorHAnsi" w:cstheme="minorHAnsi"/>
          <w:sz w:val="19"/>
          <w:szCs w:val="19"/>
          <w:lang w:eastAsia="en-US"/>
        </w:rPr>
        <w:t> </w:t>
      </w:r>
      <w:r w:rsidR="00A85506" w:rsidRPr="00862271">
        <w:rPr>
          <w:rFonts w:asciiTheme="minorHAnsi" w:eastAsia="Calibri" w:hAnsiTheme="minorHAnsi" w:cstheme="minorHAnsi"/>
          <w:b/>
          <w:sz w:val="19"/>
          <w:szCs w:val="19"/>
          <w:lang w:eastAsia="en-US"/>
        </w:rPr>
        <w:t>1400/DW00/ZO/KZ/2023/0000090534</w:t>
      </w:r>
    </w:p>
    <w:p w14:paraId="478E4618" w14:textId="6EC1D576" w:rsidR="00082234" w:rsidRPr="001544D3" w:rsidRDefault="00082234" w:rsidP="00412DA6">
      <w:pPr>
        <w:numPr>
          <w:ilvl w:val="0"/>
          <w:numId w:val="54"/>
        </w:numPr>
        <w:spacing w:before="0" w:line="276" w:lineRule="auto"/>
        <w:ind w:left="357"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b/>
          <w:sz w:val="19"/>
          <w:szCs w:val="19"/>
          <w:lang w:eastAsia="en-US"/>
        </w:rPr>
        <w:t xml:space="preserve">[dane administratora danych] </w:t>
      </w:r>
      <w:r w:rsidRPr="001544D3">
        <w:rPr>
          <w:rFonts w:asciiTheme="minorHAnsi" w:eastAsia="Calibri" w:hAnsiTheme="minorHAnsi" w:cstheme="minorHAnsi"/>
          <w:sz w:val="19"/>
          <w:szCs w:val="19"/>
          <w:lang w:eastAsia="en-US"/>
        </w:rPr>
        <w:t>Administratorem Pana/Pani danych osobowych jest ENEA Centrum Sp. z o.o.</w:t>
      </w:r>
      <w:r w:rsidR="00A87EAE" w:rsidRPr="001544D3">
        <w:rPr>
          <w:rFonts w:asciiTheme="minorHAnsi" w:eastAsia="Calibri" w:hAnsiTheme="minorHAnsi" w:cstheme="minorHAnsi"/>
          <w:sz w:val="19"/>
          <w:szCs w:val="19"/>
          <w:lang w:eastAsia="en-US"/>
        </w:rPr>
        <w:br/>
      </w:r>
      <w:r w:rsidRPr="001544D3">
        <w:rPr>
          <w:rFonts w:asciiTheme="minorHAnsi" w:eastAsia="Calibri" w:hAnsiTheme="minorHAnsi" w:cstheme="minorHAnsi"/>
          <w:sz w:val="19"/>
          <w:szCs w:val="19"/>
          <w:lang w:eastAsia="en-US"/>
        </w:rPr>
        <w:t xml:space="preserve">z siedzibą w Poznaniu, </w:t>
      </w:r>
      <w:r w:rsidR="00FD1A3D" w:rsidRPr="001544D3">
        <w:rPr>
          <w:rFonts w:asciiTheme="minorHAnsi" w:eastAsia="Calibri" w:hAnsiTheme="minorHAnsi" w:cstheme="minorHAnsi"/>
          <w:sz w:val="19"/>
          <w:szCs w:val="19"/>
          <w:lang w:eastAsia="en-US"/>
        </w:rPr>
        <w:t>pl. Władysława Andersa 7; 61-894 Poznań</w:t>
      </w:r>
      <w:r w:rsidRPr="001544D3">
        <w:rPr>
          <w:rFonts w:asciiTheme="minorHAnsi" w:eastAsia="Calibri" w:hAnsiTheme="minorHAnsi" w:cstheme="minorHAnsi"/>
          <w:sz w:val="19"/>
          <w:szCs w:val="19"/>
          <w:lang w:eastAsia="en-US"/>
        </w:rPr>
        <w:t xml:space="preserve">, NIP 777-000-28-43, REGON 630770227 (dalej: </w:t>
      </w:r>
      <w:r w:rsidRPr="001544D3">
        <w:rPr>
          <w:rFonts w:asciiTheme="minorHAnsi" w:eastAsia="Calibri" w:hAnsiTheme="minorHAnsi" w:cstheme="minorHAnsi"/>
          <w:b/>
          <w:sz w:val="19"/>
          <w:szCs w:val="19"/>
          <w:lang w:eastAsia="en-US"/>
        </w:rPr>
        <w:t>Administrator</w:t>
      </w:r>
      <w:r w:rsidRPr="001544D3">
        <w:rPr>
          <w:rFonts w:asciiTheme="minorHAnsi" w:eastAsia="Calibri" w:hAnsiTheme="minorHAnsi" w:cstheme="minorHAnsi"/>
          <w:sz w:val="19"/>
          <w:szCs w:val="19"/>
          <w:lang w:eastAsia="en-US"/>
        </w:rPr>
        <w:t xml:space="preserve">). Dane kontaktowe Inspektora Ochrony Danych: </w:t>
      </w:r>
      <w:hyperlink r:id="rId13" w:history="1">
        <w:r w:rsidRPr="001544D3">
          <w:rPr>
            <w:rStyle w:val="Hipercze"/>
            <w:rFonts w:asciiTheme="minorHAnsi" w:eastAsia="Calibri" w:hAnsiTheme="minorHAnsi" w:cstheme="minorHAnsi"/>
            <w:sz w:val="19"/>
            <w:szCs w:val="19"/>
            <w:lang w:eastAsia="en-US"/>
          </w:rPr>
          <w:t>ecn.iod@enea.pl</w:t>
        </w:r>
      </w:hyperlink>
    </w:p>
    <w:p w14:paraId="3823E9A0" w14:textId="0F685744" w:rsidR="00082234" w:rsidRPr="001544D3" w:rsidRDefault="00082234" w:rsidP="00412DA6">
      <w:pPr>
        <w:numPr>
          <w:ilvl w:val="0"/>
          <w:numId w:val="54"/>
        </w:numPr>
        <w:spacing w:before="0" w:line="276" w:lineRule="auto"/>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b/>
          <w:sz w:val="19"/>
          <w:szCs w:val="19"/>
          <w:lang w:eastAsia="en-US"/>
        </w:rPr>
        <w:t xml:space="preserve">[cele i podstawy przetwarzania danych] </w:t>
      </w:r>
      <w:r w:rsidRPr="001544D3">
        <w:rPr>
          <w:rFonts w:asciiTheme="minorHAnsi" w:eastAsia="Calibri" w:hAnsiTheme="minorHAnsi" w:cstheme="minorHAnsi"/>
          <w:sz w:val="19"/>
          <w:szCs w:val="19"/>
          <w:lang w:eastAsia="en-US"/>
        </w:rPr>
        <w:t>Pana/Pani dane osobowe przetwarzane będą w celu uczestniczenia</w:t>
      </w:r>
      <w:r w:rsidR="00A87EAE" w:rsidRPr="001544D3">
        <w:rPr>
          <w:rFonts w:asciiTheme="minorHAnsi" w:eastAsia="Calibri" w:hAnsiTheme="minorHAnsi" w:cstheme="minorHAnsi"/>
          <w:sz w:val="19"/>
          <w:szCs w:val="19"/>
          <w:lang w:eastAsia="en-US"/>
        </w:rPr>
        <w:br/>
      </w:r>
      <w:r w:rsidRPr="001544D3">
        <w:rPr>
          <w:rFonts w:asciiTheme="minorHAnsi" w:eastAsia="Calibri" w:hAnsiTheme="minorHAnsi" w:cstheme="minorHAnsi"/>
          <w:sz w:val="19"/>
          <w:szCs w:val="19"/>
          <w:lang w:eastAsia="en-US"/>
        </w:rPr>
        <w:t xml:space="preserve">w postępowaniu nr </w:t>
      </w:r>
      <w:r w:rsidR="00A85506" w:rsidRPr="00862271">
        <w:rPr>
          <w:rFonts w:asciiTheme="minorHAnsi" w:eastAsia="Calibri" w:hAnsiTheme="minorHAnsi" w:cstheme="minorHAnsi"/>
          <w:b/>
          <w:sz w:val="19"/>
          <w:szCs w:val="19"/>
          <w:lang w:eastAsia="en-US"/>
        </w:rPr>
        <w:t>1400/DW00/ZO/KZ/2023/0000090534</w:t>
      </w:r>
      <w:r w:rsidR="00EC4C38" w:rsidRPr="001544D3">
        <w:rPr>
          <w:rFonts w:ascii="Calibri" w:hAnsi="Calibri"/>
          <w:b/>
          <w:sz w:val="19"/>
          <w:szCs w:val="19"/>
        </w:rPr>
        <w:t xml:space="preserve"> </w:t>
      </w:r>
      <w:r w:rsidRPr="001544D3">
        <w:rPr>
          <w:rFonts w:asciiTheme="minorHAnsi" w:eastAsia="Calibri" w:hAnsiTheme="minorHAnsi" w:cstheme="minorHAnsi"/>
          <w:sz w:val="19"/>
          <w:szCs w:val="19"/>
          <w:lang w:eastAsia="en-US"/>
        </w:rPr>
        <w:t>oraz po jego zakończeniu w celu realizacji usługi</w:t>
      </w:r>
      <w:r w:rsidRPr="001544D3">
        <w:rPr>
          <w:rFonts w:asciiTheme="minorHAnsi" w:eastAsia="Calibri" w:hAnsiTheme="minorHAnsi" w:cstheme="minorHAnsi"/>
          <w:b/>
          <w:sz w:val="19"/>
          <w:szCs w:val="19"/>
          <w:lang w:eastAsia="en-US"/>
        </w:rPr>
        <w:t xml:space="preserve"> </w:t>
      </w:r>
      <w:r w:rsidRPr="001544D3">
        <w:rPr>
          <w:rFonts w:asciiTheme="minorHAnsi" w:eastAsia="Calibri" w:hAnsiTheme="minorHAnsi" w:cstheme="minorHAnsi"/>
          <w:sz w:val="19"/>
          <w:szCs w:val="19"/>
          <w:lang w:eastAsia="en-US"/>
        </w:rPr>
        <w:t xml:space="preserve">na podstawie art. 6 ust. 1 lit. b, f Rozporządzenia Parlamentu Europejskiego i Rady (UE) 2016/679 z dnia 27 kwietnia 2016 r. tzw. ogólnego rozporządzenia o ochronie danych osobowych, dalej: </w:t>
      </w:r>
      <w:r w:rsidRPr="001544D3">
        <w:rPr>
          <w:rFonts w:asciiTheme="minorHAnsi" w:eastAsia="Calibri" w:hAnsiTheme="minorHAnsi" w:cstheme="minorHAnsi"/>
          <w:b/>
          <w:sz w:val="19"/>
          <w:szCs w:val="19"/>
          <w:lang w:eastAsia="en-US"/>
        </w:rPr>
        <w:t>RODO</w:t>
      </w:r>
      <w:r w:rsidRPr="001544D3">
        <w:rPr>
          <w:rFonts w:asciiTheme="minorHAnsi" w:eastAsia="Calibri" w:hAnsiTheme="minorHAnsi" w:cstheme="minorHAnsi"/>
          <w:sz w:val="19"/>
          <w:szCs w:val="19"/>
          <w:lang w:eastAsia="en-US"/>
        </w:rPr>
        <w:t>).</w:t>
      </w:r>
    </w:p>
    <w:p w14:paraId="54C66FF9" w14:textId="77777777" w:rsidR="00082234" w:rsidRPr="001544D3" w:rsidRDefault="00082234" w:rsidP="00412DA6">
      <w:pPr>
        <w:numPr>
          <w:ilvl w:val="0"/>
          <w:numId w:val="54"/>
        </w:numPr>
        <w:spacing w:before="0" w:line="276" w:lineRule="auto"/>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Podanie przez Pana/Panią danych osobowych jest dobrowolne, ale niezbędne do udziału w postępowaniu oraz realizacji usługi.</w:t>
      </w:r>
    </w:p>
    <w:p w14:paraId="5BC27CEC" w14:textId="77777777" w:rsidR="00082234" w:rsidRPr="001544D3" w:rsidRDefault="00082234" w:rsidP="00412DA6">
      <w:pPr>
        <w:numPr>
          <w:ilvl w:val="0"/>
          <w:numId w:val="54"/>
        </w:numPr>
        <w:spacing w:before="0" w:line="276" w:lineRule="auto"/>
        <w:ind w:left="357"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b/>
          <w:sz w:val="19"/>
          <w:szCs w:val="19"/>
          <w:lang w:eastAsia="en-US"/>
        </w:rPr>
        <w:t xml:space="preserve">[odbiorcy danych] </w:t>
      </w:r>
      <w:r w:rsidRPr="001544D3">
        <w:rPr>
          <w:rFonts w:asciiTheme="minorHAnsi" w:eastAsia="Calibri" w:hAnsiTheme="minorHAnsi" w:cstheme="minorHAnsi"/>
          <w:sz w:val="19"/>
          <w:szCs w:val="19"/>
          <w:lang w:eastAsia="en-US"/>
        </w:rPr>
        <w:t>Administrator może ujawnić Pana/Pani dane osobowe podmiotom z grupy kapitałowej ENEA.</w:t>
      </w:r>
    </w:p>
    <w:p w14:paraId="4F3F3EED" w14:textId="77777777" w:rsidR="00082234" w:rsidRPr="001544D3" w:rsidRDefault="00082234" w:rsidP="00A87EAE">
      <w:pPr>
        <w:spacing w:before="0" w:line="276" w:lineRule="auto"/>
        <w:ind w:left="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Administrator może również powierzyć przetwarzanie Pana/Pani danych osobowych dostawcom usług lub produktów działającym na jego rzecz, w szczególności podmiotom świadczącym Administratorowi usługi IT, serwisowe.</w:t>
      </w:r>
      <w:r w:rsidR="00A87EAE" w:rsidRPr="001544D3">
        <w:rPr>
          <w:rFonts w:asciiTheme="minorHAnsi" w:eastAsia="Calibri" w:hAnsiTheme="minorHAnsi" w:cstheme="minorHAnsi"/>
          <w:sz w:val="19"/>
          <w:szCs w:val="19"/>
          <w:lang w:eastAsia="en-US"/>
        </w:rPr>
        <w:t xml:space="preserve"> </w:t>
      </w:r>
      <w:r w:rsidRPr="001544D3">
        <w:rPr>
          <w:rFonts w:asciiTheme="minorHAnsi" w:eastAsia="Calibri" w:hAnsiTheme="minorHAnsi" w:cstheme="minorHAnsi"/>
          <w:sz w:val="19"/>
          <w:szCs w:val="19"/>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5DF818" w14:textId="30E88B18" w:rsidR="00082234" w:rsidRPr="001544D3" w:rsidRDefault="00082234" w:rsidP="00412DA6">
      <w:pPr>
        <w:numPr>
          <w:ilvl w:val="0"/>
          <w:numId w:val="54"/>
        </w:numPr>
        <w:spacing w:before="0" w:line="276" w:lineRule="auto"/>
        <w:contextualSpacing/>
        <w:rPr>
          <w:rFonts w:asciiTheme="minorHAnsi" w:eastAsia="Calibri" w:hAnsiTheme="minorHAnsi" w:cstheme="minorHAnsi"/>
          <w:strike/>
          <w:sz w:val="19"/>
          <w:szCs w:val="19"/>
          <w:lang w:eastAsia="en-US"/>
        </w:rPr>
      </w:pPr>
      <w:r w:rsidRPr="001544D3">
        <w:rPr>
          <w:rFonts w:asciiTheme="minorHAnsi" w:eastAsia="Calibri" w:hAnsiTheme="minorHAnsi" w:cstheme="minorHAnsi"/>
          <w:b/>
          <w:sz w:val="19"/>
          <w:szCs w:val="19"/>
          <w:lang w:eastAsia="en-US"/>
        </w:rPr>
        <w:t>[okres przechowywania danych]</w:t>
      </w:r>
      <w:r w:rsidRPr="001544D3">
        <w:rPr>
          <w:rFonts w:asciiTheme="minorHAnsi" w:eastAsia="Calibri" w:hAnsiTheme="minorHAnsi" w:cstheme="minorHAnsi"/>
          <w:sz w:val="19"/>
          <w:szCs w:val="19"/>
          <w:lang w:eastAsia="en-US"/>
        </w:rPr>
        <w:t xml:space="preserve"> Pani/Pana dane osobowe będą przechowywane do czasu wyboru wykonawcy</w:t>
      </w:r>
      <w:r w:rsidR="00A87EAE" w:rsidRPr="001544D3">
        <w:rPr>
          <w:rFonts w:asciiTheme="minorHAnsi" w:eastAsia="Calibri" w:hAnsiTheme="minorHAnsi" w:cstheme="minorHAnsi"/>
          <w:sz w:val="19"/>
          <w:szCs w:val="19"/>
          <w:lang w:eastAsia="en-US"/>
        </w:rPr>
        <w:br/>
      </w:r>
      <w:r w:rsidRPr="001544D3">
        <w:rPr>
          <w:rFonts w:asciiTheme="minorHAnsi" w:eastAsia="Calibri" w:hAnsiTheme="minorHAnsi" w:cstheme="minorHAnsi"/>
          <w:sz w:val="19"/>
          <w:szCs w:val="19"/>
          <w:lang w:eastAsia="en-US"/>
        </w:rPr>
        <w:t>w postępowaniu nr</w:t>
      </w:r>
      <w:r w:rsidRPr="001544D3">
        <w:rPr>
          <w:rFonts w:asciiTheme="minorHAnsi" w:eastAsia="Calibri" w:hAnsiTheme="minorHAnsi" w:cstheme="minorHAnsi"/>
          <w:b/>
          <w:sz w:val="19"/>
          <w:szCs w:val="19"/>
          <w:lang w:eastAsia="en-US"/>
        </w:rPr>
        <w:t xml:space="preserve"> </w:t>
      </w:r>
      <w:r w:rsidR="00A85506" w:rsidRPr="00A85506">
        <w:rPr>
          <w:rFonts w:asciiTheme="minorHAnsi" w:eastAsia="Calibri" w:hAnsiTheme="minorHAnsi" w:cstheme="minorHAnsi"/>
          <w:b/>
          <w:sz w:val="19"/>
          <w:szCs w:val="19"/>
          <w:lang w:eastAsia="en-US"/>
        </w:rPr>
        <w:t>1400/DW00/ZO/KZ/2023/0000090534</w:t>
      </w:r>
      <w:r w:rsidRPr="001544D3">
        <w:rPr>
          <w:rFonts w:asciiTheme="minorHAnsi" w:eastAsia="Calibri" w:hAnsiTheme="minorHAnsi" w:cstheme="minorHAnsi"/>
          <w:sz w:val="19"/>
          <w:szCs w:val="19"/>
          <w:lang w:eastAsia="en-US"/>
        </w:rPr>
        <w:t>.</w:t>
      </w:r>
      <w:r w:rsidRPr="001544D3">
        <w:rPr>
          <w:rFonts w:asciiTheme="minorHAnsi" w:eastAsia="Calibri" w:hAnsiTheme="minorHAnsi" w:cstheme="minorHAnsi"/>
          <w:b/>
          <w:sz w:val="19"/>
          <w:szCs w:val="19"/>
          <w:lang w:eastAsia="en-US"/>
        </w:rPr>
        <w:t xml:space="preserve"> </w:t>
      </w:r>
      <w:r w:rsidRPr="001544D3">
        <w:rPr>
          <w:rFonts w:asciiTheme="minorHAnsi" w:eastAsia="Calibri" w:hAnsiTheme="minorHAnsi" w:cstheme="minorHAnsi"/>
          <w:sz w:val="19"/>
          <w:szCs w:val="19"/>
          <w:lang w:eastAsia="en-US"/>
        </w:rPr>
        <w:t>Po zakończeniu postępowania  przez czas trwania umowy oraz czas niezbędny do dochodzenia ewentualnych roszczeń, zgodnie z obowiązującymi przepisami.</w:t>
      </w:r>
    </w:p>
    <w:p w14:paraId="58037D12" w14:textId="77777777" w:rsidR="00082234" w:rsidRPr="001544D3" w:rsidRDefault="00082234" w:rsidP="00412DA6">
      <w:pPr>
        <w:numPr>
          <w:ilvl w:val="0"/>
          <w:numId w:val="54"/>
        </w:numPr>
        <w:spacing w:before="0" w:line="276" w:lineRule="auto"/>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b/>
          <w:sz w:val="19"/>
          <w:szCs w:val="19"/>
          <w:lang w:eastAsia="en-US"/>
        </w:rPr>
        <w:t>[Pana/Pani prawa]</w:t>
      </w:r>
      <w:r w:rsidRPr="001544D3">
        <w:rPr>
          <w:rFonts w:asciiTheme="minorHAnsi" w:eastAsia="Calibri" w:hAnsiTheme="minorHAnsi" w:cstheme="minorHAnsi"/>
          <w:sz w:val="19"/>
          <w:szCs w:val="19"/>
          <w:lang w:eastAsia="en-US"/>
        </w:rPr>
        <w:t xml:space="preserve"> Posiada Pan/Pani prawo żądania:</w:t>
      </w:r>
    </w:p>
    <w:p w14:paraId="18E1F8E7" w14:textId="77777777" w:rsidR="00082234" w:rsidRPr="001544D3" w:rsidRDefault="00082234" w:rsidP="00412DA6">
      <w:pPr>
        <w:numPr>
          <w:ilvl w:val="0"/>
          <w:numId w:val="55"/>
        </w:numPr>
        <w:spacing w:before="0" w:line="276" w:lineRule="auto"/>
        <w:ind w:left="709"/>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dostępu do treści swoich danych - w granicach art. 15 RODO,</w:t>
      </w:r>
    </w:p>
    <w:p w14:paraId="301675D5"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ich sprostowania – w granicach art. 16 RODO,</w:t>
      </w:r>
    </w:p>
    <w:p w14:paraId="68B343E5"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ich usunięcia - w granicach art. 17 RODO,</w:t>
      </w:r>
    </w:p>
    <w:p w14:paraId="40408806"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ograniczenia przetwarzania - w granicach art. 18 RODO,</w:t>
      </w:r>
    </w:p>
    <w:p w14:paraId="06AF343C"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przenoszenia danych - w granicach art. 20 RODO,</w:t>
      </w:r>
    </w:p>
    <w:p w14:paraId="0A73A469"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prawo wniesienia sprzeciwu (w przypadku przetwarzania na podstawie art. 6 ust. 1 lit. f) RODO –</w:t>
      </w:r>
      <w:r w:rsidR="00A87EAE" w:rsidRPr="001544D3">
        <w:rPr>
          <w:rFonts w:asciiTheme="minorHAnsi" w:eastAsia="Calibri" w:hAnsiTheme="minorHAnsi" w:cstheme="minorHAnsi"/>
          <w:sz w:val="19"/>
          <w:szCs w:val="19"/>
          <w:lang w:eastAsia="en-US"/>
        </w:rPr>
        <w:t xml:space="preserve"> </w:t>
      </w:r>
      <w:r w:rsidRPr="001544D3">
        <w:rPr>
          <w:rFonts w:asciiTheme="minorHAnsi" w:eastAsia="Calibri" w:hAnsiTheme="minorHAnsi" w:cstheme="minorHAnsi"/>
          <w:sz w:val="19"/>
          <w:szCs w:val="19"/>
          <w:lang w:eastAsia="en-US"/>
        </w:rPr>
        <w:t>w granicach art. 21 RODO,</w:t>
      </w:r>
    </w:p>
    <w:p w14:paraId="117715FB" w14:textId="77777777" w:rsidR="00082234" w:rsidRPr="001544D3" w:rsidRDefault="00082234" w:rsidP="00412DA6">
      <w:pPr>
        <w:numPr>
          <w:ilvl w:val="0"/>
          <w:numId w:val="54"/>
        </w:numPr>
        <w:spacing w:before="0" w:line="276" w:lineRule="auto"/>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 xml:space="preserve">Realizacja praw, o których mowa powyżej może odbywać się poprzez wskazanie swoich żądań przesłane Inspektorowi Ochrony Danych na adres e-mail: </w:t>
      </w:r>
      <w:hyperlink r:id="rId14" w:history="1">
        <w:r w:rsidRPr="001544D3">
          <w:rPr>
            <w:rStyle w:val="Hipercze"/>
            <w:rFonts w:asciiTheme="minorHAnsi" w:eastAsia="Calibri" w:hAnsiTheme="minorHAnsi" w:cstheme="minorHAnsi"/>
            <w:sz w:val="19"/>
            <w:szCs w:val="19"/>
            <w:lang w:eastAsia="en-US"/>
          </w:rPr>
          <w:t>ecn.iod@enea.pl</w:t>
        </w:r>
      </w:hyperlink>
      <w:r w:rsidRPr="001544D3">
        <w:rPr>
          <w:rFonts w:asciiTheme="minorHAnsi" w:eastAsia="Calibri" w:hAnsiTheme="minorHAnsi" w:cstheme="minorHAnsi"/>
          <w:sz w:val="19"/>
          <w:szCs w:val="19"/>
          <w:lang w:eastAsia="en-US"/>
        </w:rPr>
        <w:t>.</w:t>
      </w:r>
    </w:p>
    <w:p w14:paraId="2092FCC0" w14:textId="77777777" w:rsidR="00082234" w:rsidRPr="001544D3" w:rsidRDefault="00082234" w:rsidP="00412DA6">
      <w:pPr>
        <w:numPr>
          <w:ilvl w:val="0"/>
          <w:numId w:val="54"/>
        </w:numPr>
        <w:spacing w:before="0" w:line="276" w:lineRule="auto"/>
        <w:ind w:left="357"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Przysługuje Panu/Pani prawo wniesienia skargi do Prezesa Urzędu Ochrony Danych Osobowych, gdy uzna Pan/Pani, iż przetwarzanie danych osobowych Pani/Pana dotyczących narusza przepisy RODO.</w:t>
      </w:r>
    </w:p>
    <w:p w14:paraId="41F71EED" w14:textId="77777777" w:rsidR="00082234" w:rsidRPr="001544D3" w:rsidRDefault="00082234" w:rsidP="008E28E7">
      <w:pPr>
        <w:spacing w:before="0" w:line="276" w:lineRule="auto"/>
        <w:ind w:left="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1544D3" w14:paraId="484159E9"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06A4762" w14:textId="77777777" w:rsidR="008C2F6E" w:rsidRPr="001544D3" w:rsidRDefault="008C2F6E" w:rsidP="008E28E7">
            <w:pPr>
              <w:spacing w:before="0" w:line="276" w:lineRule="auto"/>
              <w:jc w:val="left"/>
              <w:rPr>
                <w:rFonts w:asciiTheme="minorHAnsi" w:hAnsiTheme="minorHAnsi" w:cstheme="minorHAnsi"/>
                <w:sz w:val="19"/>
                <w:szCs w:val="19"/>
              </w:rPr>
            </w:pPr>
          </w:p>
        </w:tc>
      </w:tr>
      <w:tr w:rsidR="008C2F6E" w:rsidRPr="001544D3" w14:paraId="73DA789D" w14:textId="77777777" w:rsidTr="004705CD">
        <w:trPr>
          <w:jc w:val="center"/>
        </w:trPr>
        <w:tc>
          <w:tcPr>
            <w:tcW w:w="4060" w:type="dxa"/>
            <w:tcBorders>
              <w:top w:val="nil"/>
              <w:left w:val="nil"/>
              <w:bottom w:val="nil"/>
              <w:right w:val="nil"/>
            </w:tcBorders>
            <w:vAlign w:val="center"/>
          </w:tcPr>
          <w:p w14:paraId="0E231B49" w14:textId="77777777" w:rsidR="008C2F6E" w:rsidRPr="001544D3" w:rsidRDefault="008C2F6E" w:rsidP="00802FBE">
            <w:pPr>
              <w:spacing w:before="0" w:line="276" w:lineRule="auto"/>
              <w:jc w:val="center"/>
              <w:rPr>
                <w:rFonts w:asciiTheme="minorHAnsi" w:hAnsiTheme="minorHAnsi" w:cstheme="minorHAnsi"/>
                <w:b/>
                <w:sz w:val="19"/>
                <w:szCs w:val="19"/>
                <w:lang w:val="de-DE"/>
              </w:rPr>
            </w:pPr>
            <w:r w:rsidRPr="001544D3">
              <w:rPr>
                <w:rFonts w:asciiTheme="minorHAnsi" w:hAnsiTheme="minorHAnsi" w:cstheme="minorHAnsi"/>
                <w:b/>
                <w:sz w:val="19"/>
                <w:szCs w:val="19"/>
              </w:rPr>
              <w:t>Podpis przedstawiciela(i) Wykonawcy</w:t>
            </w:r>
          </w:p>
        </w:tc>
      </w:tr>
    </w:tbl>
    <w:p w14:paraId="68C69AEA" w14:textId="77777777" w:rsidR="00AE318E" w:rsidRDefault="00AE318E">
      <w:pPr>
        <w:spacing w:before="0" w:after="200" w:line="276" w:lineRule="auto"/>
        <w:jc w:val="left"/>
        <w:rPr>
          <w:rFonts w:asciiTheme="minorHAnsi" w:hAnsiTheme="minorHAnsi" w:cstheme="minorHAnsi"/>
          <w:b/>
          <w:bCs/>
          <w:caps/>
          <w:sz w:val="20"/>
          <w:szCs w:val="20"/>
          <w:u w:val="single"/>
        </w:rPr>
      </w:pPr>
      <w:bookmarkStart w:id="20" w:name="_Toc409695893"/>
      <w:bookmarkStart w:id="21" w:name="_Toc518474589"/>
      <w:bookmarkEnd w:id="20"/>
      <w:bookmarkEnd w:id="21"/>
      <w:r>
        <w:br w:type="page"/>
      </w:r>
    </w:p>
    <w:p w14:paraId="486DB135" w14:textId="018B3E31" w:rsidR="00C041EE" w:rsidRPr="005478B4" w:rsidRDefault="00C041EE" w:rsidP="00C041EE">
      <w:pPr>
        <w:spacing w:line="276" w:lineRule="auto"/>
        <w:rPr>
          <w:rFonts w:ascii="Calibri" w:eastAsia="Calibri" w:hAnsi="Calibri" w:cs="Times New Roman"/>
          <w:sz w:val="22"/>
          <w:szCs w:val="22"/>
          <w:lang w:eastAsia="en-US"/>
        </w:rPr>
      </w:pPr>
      <w:bookmarkStart w:id="22" w:name="_Hlk140741166"/>
      <w:r w:rsidRPr="00044C29">
        <w:rPr>
          <w:rFonts w:asciiTheme="minorHAnsi" w:hAnsiTheme="minorHAnsi" w:cstheme="minorHAnsi"/>
          <w:b/>
          <w:sz w:val="20"/>
          <w:szCs w:val="20"/>
          <w:u w:val="single"/>
        </w:rPr>
        <w:lastRenderedPageBreak/>
        <w:t xml:space="preserve">ZAŁĄCZNIK NR </w:t>
      </w:r>
      <w:r>
        <w:rPr>
          <w:rFonts w:asciiTheme="minorHAnsi" w:hAnsiTheme="minorHAnsi" w:cstheme="minorHAnsi"/>
          <w:b/>
          <w:sz w:val="20"/>
          <w:szCs w:val="20"/>
          <w:u w:val="single"/>
        </w:rPr>
        <w:t xml:space="preserve">6 – </w:t>
      </w:r>
      <w:r w:rsidRPr="005478B4">
        <w:rPr>
          <w:rFonts w:asciiTheme="minorHAnsi" w:hAnsiTheme="minorHAnsi" w:cstheme="minorHAnsi"/>
          <w:b/>
          <w:sz w:val="20"/>
          <w:szCs w:val="20"/>
          <w:u w:val="single"/>
        </w:rPr>
        <w:t>OŚWIADCZENIE O SPEŁNIENIU MINIMALNYCH WYMAGAŃ W ZAKRESIE STOSOWANYCH ZABEZPIECZEŃ TECHNICZNYCH I ORGANIZACYJNYCH DOTYCZĄCYCH OCHRONY DANYCH OSOBOWYCH OSÓB FIZYCZNYCH</w:t>
      </w:r>
      <w:r>
        <w:rPr>
          <w:rFonts w:asciiTheme="minorHAnsi" w:hAnsiTheme="minorHAnsi" w:cstheme="minorHAnsi"/>
          <w:b/>
          <w:sz w:val="20"/>
          <w:szCs w:val="20"/>
          <w:u w:val="single"/>
        </w:rPr>
        <w:t xml:space="preserve"> </w:t>
      </w:r>
      <w:r w:rsidRPr="005478B4">
        <w:rPr>
          <w:rFonts w:asciiTheme="minorHAnsi" w:hAnsiTheme="minorHAnsi" w:cstheme="minorHAnsi"/>
          <w:b/>
          <w:color w:val="FF0000"/>
          <w:sz w:val="20"/>
          <w:szCs w:val="20"/>
          <w:u w:val="single"/>
        </w:rPr>
        <w:t xml:space="preserve">(SKŁADANE </w:t>
      </w:r>
      <w:r>
        <w:rPr>
          <w:rFonts w:asciiTheme="minorHAnsi" w:hAnsiTheme="minorHAnsi" w:cstheme="minorHAnsi"/>
          <w:b/>
          <w:color w:val="FF0000"/>
          <w:sz w:val="20"/>
          <w:szCs w:val="20"/>
          <w:u w:val="single"/>
        </w:rPr>
        <w:t xml:space="preserve">WRAZ </w:t>
      </w:r>
      <w:r w:rsidRPr="005478B4">
        <w:rPr>
          <w:rFonts w:asciiTheme="minorHAnsi" w:hAnsiTheme="minorHAnsi" w:cstheme="minorHAnsi"/>
          <w:b/>
          <w:color w:val="FF0000"/>
          <w:sz w:val="20"/>
          <w:szCs w:val="20"/>
          <w:u w:val="single"/>
        </w:rPr>
        <w:t>Z OFERTĄ)</w:t>
      </w:r>
    </w:p>
    <w:p w14:paraId="3334115A" w14:textId="77777777" w:rsidR="00C041EE" w:rsidRPr="00CC358E" w:rsidRDefault="00C041EE" w:rsidP="00C041EE">
      <w:pPr>
        <w:tabs>
          <w:tab w:val="left" w:pos="709"/>
        </w:tabs>
        <w:rPr>
          <w:rFonts w:ascii="Arial Narrow" w:hAnsi="Arial Narrow"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C041EE" w:rsidRPr="00CC358E" w14:paraId="2CABF58F" w14:textId="77777777" w:rsidTr="00C1643F">
        <w:trPr>
          <w:gridAfter w:val="1"/>
          <w:wAfter w:w="6" w:type="dxa"/>
          <w:cantSplit/>
          <w:trHeight w:hRule="exact" w:val="340"/>
        </w:trPr>
        <w:tc>
          <w:tcPr>
            <w:tcW w:w="9771" w:type="dxa"/>
            <w:gridSpan w:val="2"/>
            <w:tcBorders>
              <w:top w:val="nil"/>
              <w:left w:val="nil"/>
              <w:bottom w:val="nil"/>
              <w:right w:val="nil"/>
            </w:tcBorders>
            <w:vAlign w:val="center"/>
          </w:tcPr>
          <w:p w14:paraId="6F8A6E07" w14:textId="77777777" w:rsidR="00C041EE" w:rsidRPr="00CC358E" w:rsidRDefault="00C041EE" w:rsidP="00C1643F">
            <w:pPr>
              <w:tabs>
                <w:tab w:val="left" w:pos="709"/>
              </w:tabs>
              <w:rPr>
                <w:rFonts w:ascii="Arial Narrow" w:hAnsi="Arial Narrow" w:cstheme="minorHAnsi"/>
                <w:b/>
                <w:bCs/>
                <w:sz w:val="20"/>
                <w:szCs w:val="20"/>
              </w:rPr>
            </w:pPr>
          </w:p>
        </w:tc>
      </w:tr>
      <w:tr w:rsidR="00C041EE" w:rsidRPr="00CC358E" w14:paraId="78EAC788" w14:textId="77777777" w:rsidTr="00C16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BF841E5" w14:textId="77777777" w:rsidR="00C041EE" w:rsidRPr="00CC358E" w:rsidRDefault="00C041EE" w:rsidP="00C1643F">
            <w:pPr>
              <w:tabs>
                <w:tab w:val="left" w:pos="709"/>
              </w:tabs>
              <w:suppressAutoHyphens/>
              <w:overflowPunct w:val="0"/>
              <w:autoSpaceDE w:val="0"/>
              <w:autoSpaceDN w:val="0"/>
              <w:adjustRightInd w:val="0"/>
              <w:spacing w:after="20"/>
              <w:textAlignment w:val="baseline"/>
              <w:rPr>
                <w:rFonts w:ascii="Arial Narrow" w:hAnsi="Arial Narrow" w:cstheme="minorHAnsi"/>
                <w:sz w:val="16"/>
                <w:szCs w:val="16"/>
              </w:rPr>
            </w:pPr>
            <w:r w:rsidRPr="00CC358E">
              <w:rPr>
                <w:rFonts w:ascii="Arial Narrow" w:hAnsi="Arial Narrow" w:cstheme="minorHAnsi"/>
                <w:sz w:val="16"/>
                <w:szCs w:val="16"/>
              </w:rPr>
              <w:t>(</w:t>
            </w:r>
            <w:r>
              <w:rPr>
                <w:rFonts w:ascii="Arial Narrow" w:hAnsi="Arial Narrow" w:cstheme="minorHAnsi"/>
                <w:sz w:val="16"/>
                <w:szCs w:val="16"/>
              </w:rPr>
              <w:t>nazwa</w:t>
            </w:r>
            <w:r w:rsidRPr="00CC358E">
              <w:rPr>
                <w:rFonts w:ascii="Arial Narrow" w:hAnsi="Arial Narrow" w:cstheme="minorHAnsi"/>
                <w:sz w:val="16"/>
                <w:szCs w:val="16"/>
              </w:rPr>
              <w:t xml:space="preserve"> Wykonawcy)</w:t>
            </w:r>
          </w:p>
        </w:tc>
        <w:tc>
          <w:tcPr>
            <w:tcW w:w="5927" w:type="dxa"/>
            <w:gridSpan w:val="2"/>
            <w:tcBorders>
              <w:top w:val="nil"/>
              <w:left w:val="nil"/>
              <w:bottom w:val="nil"/>
              <w:right w:val="nil"/>
            </w:tcBorders>
          </w:tcPr>
          <w:p w14:paraId="5E04CAF3" w14:textId="77777777" w:rsidR="00C041EE" w:rsidRPr="00CC358E" w:rsidRDefault="00C041EE" w:rsidP="00C1643F">
            <w:pPr>
              <w:tabs>
                <w:tab w:val="left" w:pos="709"/>
              </w:tabs>
              <w:suppressAutoHyphens/>
              <w:overflowPunct w:val="0"/>
              <w:autoSpaceDE w:val="0"/>
              <w:autoSpaceDN w:val="0"/>
              <w:adjustRightInd w:val="0"/>
              <w:spacing w:after="840"/>
              <w:textAlignment w:val="baseline"/>
              <w:rPr>
                <w:rFonts w:ascii="Arial Narrow" w:hAnsi="Arial Narrow" w:cstheme="minorHAnsi"/>
                <w:sz w:val="20"/>
                <w:szCs w:val="20"/>
              </w:rPr>
            </w:pPr>
          </w:p>
        </w:tc>
      </w:tr>
    </w:tbl>
    <w:p w14:paraId="61F5A4E4" w14:textId="77777777" w:rsidR="00C041EE" w:rsidRDefault="00C041EE" w:rsidP="00C041EE">
      <w:pPr>
        <w:tabs>
          <w:tab w:val="left" w:pos="709"/>
        </w:tabs>
        <w:rPr>
          <w:rFonts w:ascii="Arial Narrow" w:hAnsi="Arial Narrow" w:cstheme="minorHAnsi"/>
        </w:rPr>
      </w:pPr>
    </w:p>
    <w:p w14:paraId="67043724" w14:textId="0D277756" w:rsidR="00A85506" w:rsidRPr="00EC4C38" w:rsidRDefault="00C25D93" w:rsidP="00C041EE">
      <w:pPr>
        <w:pStyle w:val="Podtytu"/>
        <w:tabs>
          <w:tab w:val="left" w:pos="709"/>
        </w:tabs>
        <w:spacing w:before="0"/>
        <w:jc w:val="center"/>
        <w:rPr>
          <w:rFonts w:ascii="Calibri" w:hAnsi="Calibri" w:cs="Calibri"/>
          <w:bCs/>
          <w:color w:val="0070C0"/>
          <w:sz w:val="24"/>
          <w:szCs w:val="24"/>
          <w:u w:val="none"/>
        </w:rPr>
      </w:pPr>
      <w:r w:rsidRPr="00C25D93">
        <w:rPr>
          <w:rFonts w:ascii="Calibri" w:hAnsi="Calibri"/>
          <w:b/>
        </w:rPr>
        <w:t xml:space="preserve">Kompleksowa obsługa wydruku masowego dokumentacji wychodzącej dla GK ENEA </w:t>
      </w:r>
    </w:p>
    <w:p w14:paraId="7BD52F9A" w14:textId="77777777" w:rsidR="00736570" w:rsidRDefault="00736570" w:rsidP="00736570">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3C903071" w14:textId="77777777" w:rsidR="00736570" w:rsidRDefault="00736570" w:rsidP="00736570">
      <w:pPr>
        <w:tabs>
          <w:tab w:val="left" w:pos="709"/>
        </w:tabs>
        <w:ind w:right="-284"/>
        <w:rPr>
          <w:rFonts w:asciiTheme="minorHAnsi" w:hAnsiTheme="minorHAnsi" w:cstheme="minorHAnsi"/>
          <w:bCs/>
          <w:sz w:val="20"/>
          <w:szCs w:val="20"/>
        </w:rPr>
      </w:pPr>
    </w:p>
    <w:p w14:paraId="029F2CE8" w14:textId="77777777" w:rsidR="00736570" w:rsidRDefault="00736570" w:rsidP="00736570">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X -  oznacza wymagania konieczne do wystartowania w postępowaniu </w:t>
      </w:r>
    </w:p>
    <w:p w14:paraId="2F8A6932" w14:textId="6B0EA4EE" w:rsidR="00736570" w:rsidRDefault="00736570" w:rsidP="00736570">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Pole puste w kolumnie </w:t>
      </w:r>
      <w:r w:rsidRPr="000905D0">
        <w:rPr>
          <w:rFonts w:asciiTheme="minorHAnsi" w:hAnsiTheme="minorHAnsi" w:cstheme="minorHAnsi"/>
          <w:bCs/>
          <w:i/>
          <w:sz w:val="20"/>
          <w:szCs w:val="20"/>
        </w:rPr>
        <w:t>minimalne  wymagania, które Wykonawca  zobowiązany jest spełnić</w:t>
      </w:r>
      <w:r w:rsidRPr="000905D0">
        <w:rPr>
          <w:rFonts w:asciiTheme="minorHAnsi" w:hAnsiTheme="minorHAnsi" w:cstheme="minorHAnsi"/>
          <w:bCs/>
          <w:sz w:val="20"/>
          <w:szCs w:val="20"/>
        </w:rPr>
        <w:t xml:space="preserve"> </w:t>
      </w:r>
      <w:r>
        <w:rPr>
          <w:rFonts w:asciiTheme="minorHAnsi" w:hAnsiTheme="minorHAnsi" w:cstheme="minorHAnsi"/>
          <w:bCs/>
          <w:sz w:val="20"/>
          <w:szCs w:val="20"/>
        </w:rPr>
        <w:t xml:space="preserve"> oznacza wymagania których spełnienie jest mile widziane ale ich  brak nie </w:t>
      </w:r>
      <w:proofErr w:type="spellStart"/>
      <w:r>
        <w:rPr>
          <w:rFonts w:asciiTheme="minorHAnsi" w:hAnsiTheme="minorHAnsi" w:cstheme="minorHAnsi"/>
          <w:bCs/>
          <w:sz w:val="20"/>
          <w:szCs w:val="20"/>
        </w:rPr>
        <w:t>dyskfalikuje</w:t>
      </w:r>
      <w:proofErr w:type="spellEnd"/>
      <w:r>
        <w:rPr>
          <w:rFonts w:asciiTheme="minorHAnsi" w:hAnsiTheme="minorHAnsi" w:cstheme="minorHAnsi"/>
          <w:bCs/>
          <w:sz w:val="20"/>
          <w:szCs w:val="20"/>
        </w:rPr>
        <w:t xml:space="preserve"> z udziału w postępowaniu</w:t>
      </w:r>
    </w:p>
    <w:p w14:paraId="2BDA336D" w14:textId="77777777" w:rsidR="00753F84" w:rsidRPr="000905D0" w:rsidRDefault="00753F84" w:rsidP="00736570">
      <w:pPr>
        <w:tabs>
          <w:tab w:val="left" w:pos="709"/>
        </w:tabs>
        <w:ind w:right="-284"/>
        <w:rPr>
          <w:rFonts w:asciiTheme="minorHAnsi" w:hAnsiTheme="minorHAnsi" w:cstheme="minorHAnsi"/>
          <w:bCs/>
          <w:sz w:val="20"/>
          <w:szCs w:val="20"/>
        </w:rPr>
      </w:pP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753F84" w:rsidRPr="00CC08B4" w14:paraId="064F90C8" w14:textId="77777777" w:rsidTr="00B626A7">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73FA67" w14:textId="77777777" w:rsidR="00753F84" w:rsidRPr="00CC08B4" w:rsidRDefault="00753F84" w:rsidP="00B626A7">
            <w:pPr>
              <w:rPr>
                <w:rFonts w:asciiTheme="minorHAnsi" w:hAnsiTheme="minorHAnsi" w:cstheme="minorHAnsi"/>
                <w:b/>
                <w:bCs/>
                <w:sz w:val="18"/>
                <w:szCs w:val="18"/>
              </w:rPr>
            </w:pPr>
            <w:r w:rsidRPr="00CC08B4">
              <w:rPr>
                <w:rFonts w:asciiTheme="minorHAnsi" w:hAnsiTheme="minorHAnsi" w:cstheme="minorHAnsi"/>
                <w:b/>
                <w:bCs/>
                <w:sz w:val="18"/>
                <w:szCs w:val="18"/>
              </w:rPr>
              <w:t xml:space="preserve">Obszary 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5A1424" w14:textId="77777777" w:rsidR="00753F84" w:rsidRPr="00CC08B4" w:rsidRDefault="00753F84" w:rsidP="00B626A7">
            <w:pPr>
              <w:rPr>
                <w:rFonts w:asciiTheme="minorHAnsi" w:hAnsiTheme="minorHAnsi" w:cstheme="minorHAnsi"/>
                <w:b/>
                <w:bCs/>
                <w:sz w:val="18"/>
                <w:szCs w:val="18"/>
              </w:rPr>
            </w:pPr>
            <w:r w:rsidRPr="00CC08B4">
              <w:rPr>
                <w:rFonts w:asciiTheme="minorHAnsi" w:hAnsiTheme="minorHAnsi" w:cstheme="minorHAnsi"/>
                <w:b/>
                <w:bCs/>
                <w:sz w:val="18"/>
                <w:szCs w:val="18"/>
              </w:rPr>
              <w:t>Rodzaje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C370EE" w14:textId="77777777" w:rsidR="00753F84" w:rsidRPr="00CC08B4" w:rsidRDefault="00753F84" w:rsidP="00B626A7">
            <w:pPr>
              <w:jc w:val="center"/>
              <w:rPr>
                <w:rFonts w:asciiTheme="minorHAnsi" w:hAnsiTheme="minorHAnsi" w:cstheme="minorHAnsi"/>
                <w:b/>
                <w:bCs/>
                <w:sz w:val="18"/>
                <w:szCs w:val="18"/>
              </w:rPr>
            </w:pPr>
            <w:r w:rsidRPr="00CC08B4">
              <w:rPr>
                <w:rFonts w:asciiTheme="minorHAnsi" w:hAnsiTheme="minorHAnsi" w:cstheme="minorHAnsi"/>
                <w:b/>
                <w:bCs/>
                <w:sz w:val="18"/>
                <w:szCs w:val="18"/>
              </w:rPr>
              <w:t>Minimalne wymagania, które Wykonawca zobowiązany jest spełnić</w:t>
            </w:r>
            <w:r w:rsidRPr="00CC08B4">
              <w:rPr>
                <w:rStyle w:val="Odwoanieprzypisudolnego"/>
                <w:rFonts w:asciiTheme="minorHAnsi" w:hAnsiTheme="minorHAnsi" w:cstheme="minorHAnsi"/>
                <w:b/>
                <w:bCs/>
                <w:sz w:val="18"/>
                <w:szCs w:val="18"/>
              </w:rPr>
              <w:footnoteReference w:id="5"/>
            </w:r>
          </w:p>
        </w:tc>
        <w:tc>
          <w:tcPr>
            <w:tcW w:w="1604" w:type="dxa"/>
            <w:tcBorders>
              <w:top w:val="single" w:sz="8" w:space="0" w:color="auto"/>
              <w:left w:val="nil"/>
              <w:bottom w:val="single" w:sz="8" w:space="0" w:color="auto"/>
              <w:right w:val="single" w:sz="8" w:space="0" w:color="auto"/>
            </w:tcBorders>
            <w:vAlign w:val="center"/>
          </w:tcPr>
          <w:p w14:paraId="65D06214" w14:textId="77777777" w:rsidR="00753F84" w:rsidRPr="00CC08B4" w:rsidRDefault="00753F84" w:rsidP="00B626A7">
            <w:pPr>
              <w:jc w:val="center"/>
              <w:rPr>
                <w:rFonts w:asciiTheme="minorHAnsi" w:hAnsiTheme="minorHAnsi" w:cstheme="minorHAnsi"/>
                <w:b/>
                <w:bCs/>
                <w:sz w:val="18"/>
                <w:szCs w:val="18"/>
              </w:rPr>
            </w:pPr>
            <w:r w:rsidRPr="00CC08B4">
              <w:rPr>
                <w:rFonts w:asciiTheme="minorHAnsi" w:hAnsiTheme="minorHAnsi" w:cstheme="minorHAnsi"/>
                <w:b/>
                <w:bCs/>
                <w:sz w:val="18"/>
                <w:szCs w:val="18"/>
              </w:rPr>
              <w:t>W przypadku spełniania  warunków proszę wpisać  V</w:t>
            </w:r>
          </w:p>
        </w:tc>
      </w:tr>
      <w:tr w:rsidR="00753F84" w:rsidRPr="00CC08B4" w14:paraId="0C3B7333" w14:textId="77777777" w:rsidTr="00B626A7">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1F145"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F41A8C6"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zabezpieczenia proceduralne </w:t>
            </w:r>
            <w:r w:rsidRPr="00CC08B4">
              <w:rPr>
                <w:rFonts w:asciiTheme="minorHAnsi" w:hAnsiTheme="minorHAnsi" w:cstheme="minorHAnsi"/>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4F4A36C"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2E4ADC"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2FAD7F4" w14:textId="77777777" w:rsidR="00753F84" w:rsidRPr="00CC08B4" w:rsidRDefault="00753F84" w:rsidP="00B626A7">
            <w:pPr>
              <w:rPr>
                <w:rFonts w:asciiTheme="minorHAnsi" w:hAnsiTheme="minorHAnsi" w:cstheme="minorHAnsi"/>
                <w:sz w:val="18"/>
                <w:szCs w:val="18"/>
              </w:rPr>
            </w:pPr>
          </w:p>
        </w:tc>
      </w:tr>
      <w:tr w:rsidR="00753F84" w:rsidRPr="00CC08B4" w14:paraId="4736DB92"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5FBF30E9"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44C43C20"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7437D87"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37F15"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99F16B4" w14:textId="77777777" w:rsidR="00753F84" w:rsidRPr="00CC08B4" w:rsidRDefault="00753F84" w:rsidP="00B626A7">
            <w:pPr>
              <w:rPr>
                <w:rFonts w:asciiTheme="minorHAnsi" w:hAnsiTheme="minorHAnsi" w:cstheme="minorHAnsi"/>
                <w:sz w:val="18"/>
                <w:szCs w:val="18"/>
              </w:rPr>
            </w:pPr>
          </w:p>
        </w:tc>
      </w:tr>
      <w:tr w:rsidR="00753F84" w:rsidRPr="00CC08B4" w14:paraId="1790D01B"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E92444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C51781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C79A5BD"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1D7F5F0"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4502CD75" w14:textId="77777777" w:rsidR="00753F84" w:rsidRPr="00CC08B4" w:rsidRDefault="00753F84" w:rsidP="00B626A7">
            <w:pPr>
              <w:rPr>
                <w:rFonts w:asciiTheme="minorHAnsi" w:hAnsiTheme="minorHAnsi" w:cstheme="minorHAnsi"/>
                <w:sz w:val="18"/>
                <w:szCs w:val="18"/>
              </w:rPr>
            </w:pPr>
          </w:p>
        </w:tc>
      </w:tr>
      <w:tr w:rsidR="00753F84" w:rsidRPr="00CC08B4" w14:paraId="21C23C8B"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98C640B"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9E6B15F"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22F45E7"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A999832"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1707196" w14:textId="77777777" w:rsidR="00753F84" w:rsidRPr="00CC08B4" w:rsidRDefault="00753F84" w:rsidP="00B626A7">
            <w:pPr>
              <w:rPr>
                <w:rFonts w:asciiTheme="minorHAnsi" w:hAnsiTheme="minorHAnsi" w:cstheme="minorHAnsi"/>
                <w:sz w:val="18"/>
                <w:szCs w:val="18"/>
              </w:rPr>
            </w:pPr>
          </w:p>
        </w:tc>
      </w:tr>
      <w:tr w:rsidR="00753F84" w:rsidRPr="00CC08B4" w14:paraId="23400DC9"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3996B0D"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FACA14C"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CB4B6B4"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D1E5EA"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E6E29A2" w14:textId="77777777" w:rsidR="00753F84" w:rsidRPr="00CC08B4" w:rsidRDefault="00753F84" w:rsidP="00B626A7">
            <w:pPr>
              <w:rPr>
                <w:rFonts w:asciiTheme="minorHAnsi" w:hAnsiTheme="minorHAnsi" w:cstheme="minorHAnsi"/>
                <w:sz w:val="18"/>
                <w:szCs w:val="18"/>
              </w:rPr>
            </w:pPr>
          </w:p>
        </w:tc>
      </w:tr>
      <w:tr w:rsidR="00753F84" w:rsidRPr="00CC08B4" w14:paraId="14707380"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B5D9B0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01105E0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BF47607"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0E6ED"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4C87E531" w14:textId="77777777" w:rsidR="00753F84" w:rsidRPr="00CC08B4" w:rsidRDefault="00753F84" w:rsidP="00B626A7">
            <w:pPr>
              <w:rPr>
                <w:rFonts w:asciiTheme="minorHAnsi" w:hAnsiTheme="minorHAnsi" w:cstheme="minorHAnsi"/>
                <w:sz w:val="18"/>
                <w:szCs w:val="18"/>
              </w:rPr>
            </w:pPr>
          </w:p>
        </w:tc>
      </w:tr>
      <w:tr w:rsidR="00753F84" w:rsidRPr="00CC08B4" w14:paraId="1762CD04" w14:textId="77777777" w:rsidTr="00B626A7">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390BC227"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1324250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CADC66C"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zapewnia kontrolę nad przetwarzaniem danych w postaci monitorowania przestrzegania przepisów i przyjętych procedur przetwarzania przez Inspektora Ochrony Danych lub podmioty certyfikujące, czy </w:t>
            </w:r>
            <w:r w:rsidRPr="00CC08B4">
              <w:rPr>
                <w:rFonts w:asciiTheme="minorHAnsi" w:hAnsiTheme="minorHAnsi" w:cstheme="minorHAnsi"/>
                <w:sz w:val="18"/>
                <w:szCs w:val="18"/>
              </w:rPr>
              <w:lastRenderedPageBreak/>
              <w:t>monitorujące przestrzeganie przyjętych kodeksów postepowania – art. 27- 43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21C9C"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lastRenderedPageBreak/>
              <w:t>X</w:t>
            </w:r>
          </w:p>
        </w:tc>
        <w:tc>
          <w:tcPr>
            <w:tcW w:w="1604" w:type="dxa"/>
            <w:tcBorders>
              <w:top w:val="nil"/>
              <w:left w:val="nil"/>
              <w:bottom w:val="single" w:sz="8" w:space="0" w:color="auto"/>
              <w:right w:val="single" w:sz="8" w:space="0" w:color="auto"/>
            </w:tcBorders>
          </w:tcPr>
          <w:p w14:paraId="233084C9" w14:textId="77777777" w:rsidR="00753F84" w:rsidRPr="00CC08B4" w:rsidRDefault="00753F84" w:rsidP="00B626A7">
            <w:pPr>
              <w:rPr>
                <w:rFonts w:asciiTheme="minorHAnsi" w:hAnsiTheme="minorHAnsi" w:cstheme="minorHAnsi"/>
                <w:sz w:val="18"/>
                <w:szCs w:val="18"/>
              </w:rPr>
            </w:pPr>
          </w:p>
        </w:tc>
      </w:tr>
      <w:tr w:rsidR="00753F84" w:rsidRPr="00CC08B4" w14:paraId="5DC7E816"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445FDC8F"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C9D2614"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3CA95B9"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DEA67C"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1A5B970" w14:textId="77777777" w:rsidR="00753F84" w:rsidRPr="00CC08B4" w:rsidRDefault="00753F84" w:rsidP="00B626A7">
            <w:pPr>
              <w:rPr>
                <w:rFonts w:asciiTheme="minorHAnsi" w:hAnsiTheme="minorHAnsi" w:cstheme="minorHAnsi"/>
                <w:sz w:val="18"/>
                <w:szCs w:val="18"/>
              </w:rPr>
            </w:pPr>
          </w:p>
        </w:tc>
      </w:tr>
      <w:tr w:rsidR="00753F84" w:rsidRPr="00CC08B4" w14:paraId="0181A691"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591F6B22"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55DDAB5"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C9C260D"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C8176"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36AF634F" w14:textId="77777777" w:rsidR="00753F84" w:rsidRPr="00CC08B4" w:rsidRDefault="00753F84" w:rsidP="00B626A7">
            <w:pPr>
              <w:rPr>
                <w:rFonts w:asciiTheme="minorHAnsi" w:hAnsiTheme="minorHAnsi" w:cstheme="minorHAnsi"/>
                <w:sz w:val="18"/>
                <w:szCs w:val="18"/>
              </w:rPr>
            </w:pPr>
          </w:p>
        </w:tc>
      </w:tr>
      <w:tr w:rsidR="00753F84" w:rsidRPr="00CC08B4" w14:paraId="64DCB1BC"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65DFCC7C"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5B499A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C774A21"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378C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E1D4B41" w14:textId="77777777" w:rsidR="00753F84" w:rsidRPr="00CC08B4" w:rsidRDefault="00753F84" w:rsidP="00B626A7">
            <w:pPr>
              <w:rPr>
                <w:rFonts w:asciiTheme="minorHAnsi" w:hAnsiTheme="minorHAnsi" w:cstheme="minorHAnsi"/>
                <w:sz w:val="18"/>
                <w:szCs w:val="18"/>
              </w:rPr>
            </w:pPr>
          </w:p>
        </w:tc>
      </w:tr>
      <w:tr w:rsidR="00753F84" w:rsidRPr="00CC08B4" w14:paraId="2043B72A"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019B7130"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351E38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7928883"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8BE010"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01F6A75" w14:textId="77777777" w:rsidR="00753F84" w:rsidRPr="00CC08B4" w:rsidRDefault="00753F84" w:rsidP="00B626A7">
            <w:pPr>
              <w:rPr>
                <w:rFonts w:asciiTheme="minorHAnsi" w:hAnsiTheme="minorHAnsi" w:cstheme="minorHAnsi"/>
                <w:sz w:val="18"/>
                <w:szCs w:val="18"/>
              </w:rPr>
            </w:pPr>
          </w:p>
        </w:tc>
      </w:tr>
      <w:tr w:rsidR="00753F84" w:rsidRPr="00CC08B4" w14:paraId="53D337B3"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60D6839F"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08461E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1AC870E" w14:textId="77777777" w:rsidR="00753F84" w:rsidRPr="00CC08B4" w:rsidRDefault="00753F84" w:rsidP="00B626A7">
            <w:pPr>
              <w:rPr>
                <w:rFonts w:asciiTheme="minorHAnsi" w:hAnsiTheme="minorHAnsi" w:cstheme="minorHAnsi"/>
                <w:sz w:val="18"/>
                <w:szCs w:val="18"/>
              </w:rPr>
            </w:pPr>
            <w:r>
              <w:rPr>
                <w:rFonts w:asciiTheme="minorHAnsi" w:hAnsiTheme="minorHAnsi" w:cstheme="minorHAnsi"/>
                <w:sz w:val="18"/>
                <w:szCs w:val="18"/>
              </w:rPr>
              <w:t xml:space="preserve">wyznaczono IOD zgodnie z </w:t>
            </w:r>
            <w:r w:rsidRPr="00CC08B4">
              <w:rPr>
                <w:rFonts w:asciiTheme="minorHAnsi" w:hAnsiTheme="minorHAnsi" w:cstheme="minorHAnsi"/>
                <w:sz w:val="18"/>
                <w:szCs w:val="18"/>
              </w:rPr>
              <w:t>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2C5D70A"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AD761E4" w14:textId="77777777" w:rsidR="00753F84" w:rsidRPr="00CC08B4" w:rsidRDefault="00753F84" w:rsidP="00B626A7">
            <w:pPr>
              <w:rPr>
                <w:rFonts w:asciiTheme="minorHAnsi" w:hAnsiTheme="minorHAnsi" w:cstheme="minorHAnsi"/>
                <w:sz w:val="18"/>
                <w:szCs w:val="18"/>
              </w:rPr>
            </w:pPr>
          </w:p>
        </w:tc>
      </w:tr>
      <w:tr w:rsidR="00753F84" w:rsidRPr="00CC08B4" w14:paraId="70E44D24"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690CBFFE"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92E57AE"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1E670F8"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88D43A"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C4291E9" w14:textId="77777777" w:rsidR="00753F84" w:rsidRPr="00CC08B4" w:rsidRDefault="00753F84" w:rsidP="00B626A7">
            <w:pPr>
              <w:rPr>
                <w:rFonts w:asciiTheme="minorHAnsi" w:hAnsiTheme="minorHAnsi" w:cstheme="minorHAnsi"/>
                <w:sz w:val="18"/>
                <w:szCs w:val="18"/>
              </w:rPr>
            </w:pPr>
          </w:p>
        </w:tc>
      </w:tr>
      <w:tr w:rsidR="00753F84" w:rsidRPr="00CC08B4" w14:paraId="5428F315"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01705272"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D17965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CEF408E"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kodeksy branżowe/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18C4853"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DBF6F99" w14:textId="77777777" w:rsidR="00753F84" w:rsidRPr="00CC08B4" w:rsidRDefault="00753F84" w:rsidP="00B626A7">
            <w:pPr>
              <w:rPr>
                <w:rFonts w:asciiTheme="minorHAnsi" w:hAnsiTheme="minorHAnsi" w:cstheme="minorHAnsi"/>
                <w:sz w:val="18"/>
                <w:szCs w:val="18"/>
              </w:rPr>
            </w:pPr>
          </w:p>
        </w:tc>
      </w:tr>
      <w:tr w:rsidR="00753F84" w:rsidRPr="00CC08B4" w14:paraId="1822B5BF"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420256CD"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EC8DF12"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B22A542"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2AA838"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E8464FA" w14:textId="77777777" w:rsidR="00753F84" w:rsidRPr="00CC08B4" w:rsidRDefault="00753F84" w:rsidP="00B626A7">
            <w:pPr>
              <w:rPr>
                <w:rFonts w:asciiTheme="minorHAnsi" w:hAnsiTheme="minorHAnsi" w:cstheme="minorHAnsi"/>
                <w:sz w:val="18"/>
                <w:szCs w:val="18"/>
              </w:rPr>
            </w:pPr>
          </w:p>
        </w:tc>
      </w:tr>
      <w:tr w:rsidR="00753F84" w:rsidRPr="00CC08B4" w14:paraId="03496FEA"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06A31B95"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A65E9A3"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2C0E921"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DBC8BCD"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54C1834" w14:textId="77777777" w:rsidR="00753F84" w:rsidRPr="00CC08B4" w:rsidRDefault="00753F84" w:rsidP="00B626A7">
            <w:pPr>
              <w:rPr>
                <w:rFonts w:asciiTheme="minorHAnsi" w:hAnsiTheme="minorHAnsi" w:cstheme="minorHAnsi"/>
                <w:sz w:val="18"/>
                <w:szCs w:val="18"/>
              </w:rPr>
            </w:pPr>
          </w:p>
        </w:tc>
      </w:tr>
      <w:tr w:rsidR="00753F84" w:rsidRPr="00CC08B4" w14:paraId="1C269F5B"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3357229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0D62E95"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3C5D80E"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FE6753"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5CEDDF9" w14:textId="77777777" w:rsidR="00753F84" w:rsidRPr="00CC08B4" w:rsidRDefault="00753F84" w:rsidP="00B626A7">
            <w:pPr>
              <w:rPr>
                <w:rFonts w:asciiTheme="minorHAnsi" w:hAnsiTheme="minorHAnsi" w:cstheme="minorHAnsi"/>
                <w:sz w:val="18"/>
                <w:szCs w:val="18"/>
              </w:rPr>
            </w:pPr>
          </w:p>
        </w:tc>
      </w:tr>
      <w:tr w:rsidR="00753F84" w:rsidRPr="00CC08B4" w14:paraId="1BCDA866"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10BC305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E964721"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337D35" w14:textId="77777777" w:rsidR="00753F84" w:rsidRPr="00CC08B4" w:rsidRDefault="00753F84" w:rsidP="00B626A7">
            <w:pPr>
              <w:jc w:val="left"/>
              <w:rPr>
                <w:rFonts w:asciiTheme="minorHAnsi" w:hAnsiTheme="minorHAnsi" w:cstheme="minorHAnsi"/>
                <w:sz w:val="18"/>
                <w:szCs w:val="18"/>
              </w:rPr>
            </w:pPr>
            <w:r w:rsidRPr="00CC08B4">
              <w:rPr>
                <w:rFonts w:asciiTheme="minorHAnsi" w:hAnsiTheme="minorHAnsi" w:cstheme="minorHAnsi"/>
                <w:sz w:val="18"/>
                <w:szCs w:val="18"/>
              </w:rPr>
              <w:t xml:space="preserve"> w ciągu ostatnich 24 miesięcy działalność podmiotu została skontrolowana przez właściwe, ze względu na przedmiot działalności danego podmiotu, instytucje zewnętrzne, np. inspekcja pracy, UODO</w:t>
            </w:r>
            <w:r w:rsidRPr="00CC08B4">
              <w:rPr>
                <w:rStyle w:val="Odwoaniedokomentarza"/>
                <w:rFonts w:asciiTheme="minorHAnsi" w:hAnsiTheme="minorHAnsi" w:cstheme="minorHAnsi"/>
                <w:sz w:val="18"/>
                <w:szCs w:val="18"/>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5700EC"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24CB06B9" w14:textId="77777777" w:rsidR="00753F84" w:rsidRPr="00CC08B4" w:rsidRDefault="00753F84" w:rsidP="00B626A7">
            <w:pPr>
              <w:rPr>
                <w:rFonts w:asciiTheme="minorHAnsi" w:hAnsiTheme="minorHAnsi" w:cstheme="minorHAnsi"/>
                <w:sz w:val="18"/>
                <w:szCs w:val="18"/>
              </w:rPr>
            </w:pPr>
          </w:p>
        </w:tc>
      </w:tr>
      <w:tr w:rsidR="00753F84" w:rsidRPr="00CC08B4" w14:paraId="0A07DDA4"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3BC213F7"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F84CC70"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A3B922"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8021C06"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3FA07BE" w14:textId="77777777" w:rsidR="00753F84" w:rsidRPr="00CC08B4" w:rsidRDefault="00753F84" w:rsidP="00B626A7">
            <w:pPr>
              <w:rPr>
                <w:rFonts w:asciiTheme="minorHAnsi" w:hAnsiTheme="minorHAnsi" w:cstheme="minorHAnsi"/>
                <w:sz w:val="18"/>
                <w:szCs w:val="18"/>
              </w:rPr>
            </w:pPr>
          </w:p>
        </w:tc>
      </w:tr>
      <w:tr w:rsidR="00753F84" w:rsidRPr="00CC08B4" w14:paraId="0006A2C6"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6ACE9958"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2DDAAB9"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B4875"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4794C2"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A22B1AA" w14:textId="77777777" w:rsidR="00753F84" w:rsidRPr="00CC08B4" w:rsidRDefault="00753F84" w:rsidP="00B626A7">
            <w:pPr>
              <w:rPr>
                <w:rFonts w:asciiTheme="minorHAnsi" w:hAnsiTheme="minorHAnsi" w:cstheme="minorHAnsi"/>
                <w:sz w:val="18"/>
                <w:szCs w:val="18"/>
              </w:rPr>
            </w:pPr>
          </w:p>
        </w:tc>
      </w:tr>
      <w:tr w:rsidR="00753F84" w:rsidRPr="00CC08B4" w14:paraId="54E4EC65"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199F3B82"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CBA98D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860A1F"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3F40BD"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77A375A3" w14:textId="77777777" w:rsidR="00753F84" w:rsidRPr="00CC08B4" w:rsidRDefault="00753F84" w:rsidP="00B626A7">
            <w:pPr>
              <w:rPr>
                <w:rFonts w:asciiTheme="minorHAnsi" w:hAnsiTheme="minorHAnsi" w:cstheme="minorHAnsi"/>
                <w:sz w:val="18"/>
                <w:szCs w:val="18"/>
              </w:rPr>
            </w:pPr>
          </w:p>
        </w:tc>
      </w:tr>
      <w:tr w:rsidR="00753F84" w:rsidRPr="00CC08B4" w14:paraId="24E49CEF"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6D4DB408"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90092D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E065E"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1709D4"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5E10760" w14:textId="77777777" w:rsidR="00753F84" w:rsidRPr="00CC08B4" w:rsidRDefault="00753F84" w:rsidP="00B626A7">
            <w:pPr>
              <w:rPr>
                <w:rFonts w:asciiTheme="minorHAnsi" w:hAnsiTheme="minorHAnsi" w:cstheme="minorHAnsi"/>
                <w:sz w:val="18"/>
                <w:szCs w:val="18"/>
              </w:rPr>
            </w:pPr>
          </w:p>
        </w:tc>
      </w:tr>
      <w:tr w:rsidR="00753F84" w:rsidRPr="00CC08B4" w14:paraId="3DD24167"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716532FF"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26246FD"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F4A368C"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B5C24"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1DAAD5A1" w14:textId="77777777" w:rsidR="00753F84" w:rsidRPr="00CC08B4" w:rsidRDefault="00753F84" w:rsidP="00B626A7">
            <w:pPr>
              <w:rPr>
                <w:rFonts w:asciiTheme="minorHAnsi" w:hAnsiTheme="minorHAnsi" w:cstheme="minorHAnsi"/>
                <w:sz w:val="18"/>
                <w:szCs w:val="18"/>
              </w:rPr>
            </w:pPr>
          </w:p>
        </w:tc>
      </w:tr>
      <w:tr w:rsidR="00753F84" w:rsidRPr="00CC08B4" w14:paraId="282A7E02"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4623E3EF"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9EC27A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BA3E16" w14:textId="77777777" w:rsidR="00753F84" w:rsidRPr="00CC08B4" w:rsidRDefault="00753F84" w:rsidP="00B626A7">
            <w:pPr>
              <w:jc w:val="left"/>
              <w:rPr>
                <w:rStyle w:val="Odwoaniedokomentarza"/>
                <w:rFonts w:asciiTheme="minorHAnsi" w:hAnsiTheme="minorHAnsi" w:cstheme="minorHAnsi"/>
                <w:sz w:val="18"/>
                <w:szCs w:val="18"/>
              </w:rPr>
            </w:pPr>
            <w:r w:rsidRPr="00CC08B4">
              <w:rPr>
                <w:rStyle w:val="Odwoaniedokomentarza"/>
                <w:rFonts w:asciiTheme="minorHAnsi" w:hAnsiTheme="minorHAnsi" w:cstheme="minorHAnsi"/>
                <w:sz w:val="18"/>
                <w:szCs w:val="18"/>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AEC949B"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10DC425" w14:textId="77777777" w:rsidR="00753F84" w:rsidRPr="00CC08B4" w:rsidRDefault="00753F84" w:rsidP="00B626A7">
            <w:pPr>
              <w:rPr>
                <w:rFonts w:asciiTheme="minorHAnsi" w:hAnsiTheme="minorHAnsi" w:cstheme="minorHAnsi"/>
                <w:sz w:val="18"/>
                <w:szCs w:val="18"/>
              </w:rPr>
            </w:pPr>
          </w:p>
        </w:tc>
      </w:tr>
      <w:tr w:rsidR="00753F84" w:rsidRPr="00CC08B4" w14:paraId="1D829154"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hideMark/>
          </w:tcPr>
          <w:p w14:paraId="0130DFE8"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B0A7E34"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C987033"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153BA1"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C9D66EE" w14:textId="77777777" w:rsidR="00753F84" w:rsidRPr="00CC08B4" w:rsidRDefault="00753F84" w:rsidP="00B626A7">
            <w:pPr>
              <w:rPr>
                <w:rFonts w:asciiTheme="minorHAnsi" w:hAnsiTheme="minorHAnsi" w:cstheme="minorHAnsi"/>
                <w:sz w:val="18"/>
                <w:szCs w:val="18"/>
              </w:rPr>
            </w:pPr>
          </w:p>
        </w:tc>
      </w:tr>
      <w:tr w:rsidR="00753F84" w:rsidRPr="00CC08B4" w14:paraId="30AE6985" w14:textId="77777777" w:rsidTr="00B626A7">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E0754"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63BE3C0"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29D2C77" w14:textId="77777777" w:rsidR="00753F84" w:rsidRPr="00CC08B4" w:rsidRDefault="00753F84" w:rsidP="00B626A7">
            <w:pPr>
              <w:rPr>
                <w:rFonts w:asciiTheme="minorHAnsi" w:hAnsiTheme="minorHAnsi" w:cstheme="minorHAnsi"/>
                <w:sz w:val="18"/>
                <w:szCs w:val="18"/>
              </w:rPr>
            </w:pPr>
            <w:r w:rsidRPr="006921F9">
              <w:rPr>
                <w:rStyle w:val="Odwoaniedokomentarza"/>
                <w:rFonts w:ascii="Arial Narrow" w:hAnsi="Arial Narrow"/>
                <w:sz w:val="18"/>
                <w:szCs w:val="18"/>
              </w:rPr>
              <w:t xml:space="preserve">systemy antywirusowe, antyspamowe, </w:t>
            </w:r>
            <w:proofErr w:type="spellStart"/>
            <w:r w:rsidRPr="006921F9">
              <w:rPr>
                <w:rStyle w:val="Odwoaniedokomentarza"/>
                <w:rFonts w:ascii="Arial Narrow" w:hAnsi="Arial Narrow"/>
                <w:sz w:val="18"/>
                <w:szCs w:val="18"/>
              </w:rPr>
              <w:t>antymalwareowe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BFCAD8"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2D56C73" w14:textId="77777777" w:rsidR="00753F84" w:rsidRPr="00CC08B4" w:rsidRDefault="00753F84" w:rsidP="00B626A7">
            <w:pPr>
              <w:rPr>
                <w:rFonts w:asciiTheme="minorHAnsi" w:hAnsiTheme="minorHAnsi" w:cstheme="minorHAnsi"/>
                <w:sz w:val="18"/>
                <w:szCs w:val="18"/>
              </w:rPr>
            </w:pPr>
          </w:p>
        </w:tc>
      </w:tr>
      <w:tr w:rsidR="00753F84" w:rsidRPr="00CC08B4" w14:paraId="3D1AD1F3"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2E12E2D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5943B0D"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2AA345E" w14:textId="77777777" w:rsidR="00753F84" w:rsidRPr="00CC08B4" w:rsidRDefault="00753F84" w:rsidP="00B626A7">
            <w:pPr>
              <w:rPr>
                <w:rFonts w:asciiTheme="minorHAnsi" w:hAnsiTheme="minorHAnsi" w:cstheme="minorHAnsi"/>
                <w:sz w:val="18"/>
                <w:szCs w:val="18"/>
              </w:rPr>
            </w:pPr>
            <w:r w:rsidRPr="006921F9">
              <w:rPr>
                <w:rStyle w:val="Odwoaniedokomentarza"/>
                <w:rFonts w:ascii="Arial Narrow" w:hAnsi="Arial Narrow"/>
                <w:sz w:val="18"/>
                <w:szCs w:val="18"/>
              </w:rPr>
              <w:t xml:space="preserve">licencje na legalność oprogramowania,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6A7E167"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17EEB6F" w14:textId="77777777" w:rsidR="00753F84" w:rsidRPr="00CC08B4" w:rsidRDefault="00753F84" w:rsidP="00B626A7">
            <w:pPr>
              <w:rPr>
                <w:rFonts w:asciiTheme="minorHAnsi" w:hAnsiTheme="minorHAnsi" w:cstheme="minorHAnsi"/>
                <w:sz w:val="18"/>
                <w:szCs w:val="18"/>
              </w:rPr>
            </w:pPr>
          </w:p>
        </w:tc>
      </w:tr>
      <w:tr w:rsidR="00753F84" w:rsidRPr="00CC08B4" w14:paraId="15A4A63E"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8F51BD6"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E39C24C"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8DFCA7C"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 xml:space="preserve">autoryzacja </w:t>
            </w:r>
            <w:r>
              <w:rPr>
                <w:rStyle w:val="Odwoaniedokomentarza"/>
                <w:rFonts w:ascii="Arial Narrow" w:hAnsi="Arial Narrow"/>
                <w:sz w:val="18"/>
                <w:szCs w:val="18"/>
              </w:rPr>
              <w:t xml:space="preserve">(nadawanie dostępu) </w:t>
            </w:r>
            <w:r w:rsidRPr="006921F9">
              <w:rPr>
                <w:rStyle w:val="Odwoaniedokomentarza"/>
                <w:rFonts w:ascii="Arial Narrow" w:hAnsi="Arial Narrow"/>
                <w:sz w:val="18"/>
                <w:szCs w:val="18"/>
              </w:rPr>
              <w:t xml:space="preserve">i </w:t>
            </w:r>
            <w:r>
              <w:rPr>
                <w:rStyle w:val="Odwoaniedokomentarza"/>
                <w:rFonts w:ascii="Arial Narrow" w:hAnsi="Arial Narrow"/>
                <w:sz w:val="18"/>
                <w:szCs w:val="18"/>
              </w:rPr>
              <w:t>u</w:t>
            </w:r>
            <w:r w:rsidRPr="00952641">
              <w:rPr>
                <w:rStyle w:val="Odwoaniedokomentarza"/>
                <w:rFonts w:ascii="Arial Narrow" w:hAnsi="Arial Narrow"/>
                <w:sz w:val="18"/>
                <w:szCs w:val="18"/>
              </w:rPr>
              <w:t>wierzytelnianie (potwierdzeni</w:t>
            </w:r>
            <w:r>
              <w:rPr>
                <w:rStyle w:val="Odwoaniedokomentarza"/>
                <w:rFonts w:ascii="Arial Narrow" w:hAnsi="Arial Narrow"/>
                <w:sz w:val="18"/>
                <w:szCs w:val="18"/>
              </w:rPr>
              <w:t>e</w:t>
            </w:r>
            <w:r w:rsidRPr="00952641">
              <w:rPr>
                <w:rStyle w:val="Odwoaniedokomentarza"/>
                <w:rFonts w:ascii="Arial Narrow" w:hAnsi="Arial Narrow"/>
                <w:sz w:val="18"/>
                <w:szCs w:val="18"/>
              </w:rPr>
              <w:t xml:space="preserve"> zadeklarowanej tożsamości</w:t>
            </w:r>
            <w:r>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7A7AE"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F986D43" w14:textId="77777777" w:rsidR="00753F84" w:rsidRPr="00CC08B4" w:rsidRDefault="00753F84" w:rsidP="00B626A7">
            <w:pPr>
              <w:rPr>
                <w:rFonts w:asciiTheme="minorHAnsi" w:hAnsiTheme="minorHAnsi" w:cstheme="minorHAnsi"/>
                <w:sz w:val="18"/>
                <w:szCs w:val="18"/>
              </w:rPr>
            </w:pPr>
          </w:p>
        </w:tc>
      </w:tr>
      <w:tr w:rsidR="00753F84" w:rsidRPr="00CC08B4" w14:paraId="60503949"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688A5896"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E7557F3"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6BBB682"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kontrole dostępu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A5559AA"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75DB0B0" w14:textId="77777777" w:rsidR="00753F84" w:rsidRPr="00CC08B4" w:rsidRDefault="00753F84" w:rsidP="00B626A7">
            <w:pPr>
              <w:rPr>
                <w:rFonts w:asciiTheme="minorHAnsi" w:hAnsiTheme="minorHAnsi" w:cstheme="minorHAnsi"/>
                <w:sz w:val="18"/>
                <w:szCs w:val="18"/>
              </w:rPr>
            </w:pPr>
          </w:p>
        </w:tc>
      </w:tr>
      <w:tr w:rsidR="00753F84" w:rsidRPr="00CC08B4" w14:paraId="7CA4FBBC"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0B28E59"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5D0BA43A"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2A8323E" w14:textId="77777777" w:rsidR="00753F84" w:rsidRPr="00CC08B4" w:rsidRDefault="00753F84" w:rsidP="00B626A7">
            <w:pPr>
              <w:rPr>
                <w:rStyle w:val="Odwoaniedokomentarza"/>
                <w:rFonts w:asciiTheme="minorHAnsi" w:hAnsiTheme="minorHAnsi" w:cstheme="minorHAnsi"/>
                <w:sz w:val="18"/>
                <w:szCs w:val="18"/>
              </w:rPr>
            </w:pPr>
            <w:proofErr w:type="spellStart"/>
            <w:r w:rsidRPr="006921F9">
              <w:rPr>
                <w:rStyle w:val="Odwoaniedokomentarza"/>
                <w:rFonts w:ascii="Arial Narrow" w:hAnsi="Arial Narrow"/>
                <w:sz w:val="18"/>
                <w:szCs w:val="18"/>
              </w:rPr>
              <w:t>pseudonimizacja</w:t>
            </w:r>
            <w:proofErr w:type="spellEnd"/>
            <w:r w:rsidRPr="006921F9">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99C4C6B"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C2C5AD1" w14:textId="77777777" w:rsidR="00753F84" w:rsidRPr="00CC08B4" w:rsidRDefault="00753F84" w:rsidP="00B626A7">
            <w:pPr>
              <w:rPr>
                <w:rFonts w:asciiTheme="minorHAnsi" w:hAnsiTheme="minorHAnsi" w:cstheme="minorHAnsi"/>
                <w:sz w:val="18"/>
                <w:szCs w:val="18"/>
              </w:rPr>
            </w:pPr>
          </w:p>
        </w:tc>
      </w:tr>
      <w:tr w:rsidR="00753F84" w:rsidRPr="00CC08B4" w14:paraId="55D5C0D1"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605A4638"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244B3F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0B94B4C"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zabezpieczenie logów systemów (np. stacji roboczych)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F8A756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DC6FC9B" w14:textId="77777777" w:rsidR="00753F84" w:rsidRPr="00CC08B4" w:rsidRDefault="00753F84" w:rsidP="00B626A7">
            <w:pPr>
              <w:rPr>
                <w:rFonts w:asciiTheme="minorHAnsi" w:hAnsiTheme="minorHAnsi" w:cstheme="minorHAnsi"/>
                <w:sz w:val="18"/>
                <w:szCs w:val="18"/>
              </w:rPr>
            </w:pPr>
          </w:p>
        </w:tc>
      </w:tr>
      <w:tr w:rsidR="00753F84" w:rsidRPr="00CC08B4" w14:paraId="71907C18"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452EB2B"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C1490E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C080EA4"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zapory (np. stacji roboczych) po stronie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674E2"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A5ECAA3" w14:textId="77777777" w:rsidR="00753F84" w:rsidRPr="00CC08B4" w:rsidRDefault="00753F84" w:rsidP="00B626A7">
            <w:pPr>
              <w:rPr>
                <w:rFonts w:asciiTheme="minorHAnsi" w:hAnsiTheme="minorHAnsi" w:cstheme="minorHAnsi"/>
                <w:sz w:val="18"/>
                <w:szCs w:val="18"/>
              </w:rPr>
            </w:pPr>
          </w:p>
        </w:tc>
      </w:tr>
      <w:tr w:rsidR="00753F84" w:rsidRPr="00CC08B4" w14:paraId="5D343CAD"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EF59D5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FA2709E"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5C73EF4"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C70383"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8DE8F83" w14:textId="77777777" w:rsidR="00753F84" w:rsidRPr="00CC08B4" w:rsidRDefault="00753F84" w:rsidP="00B626A7">
            <w:pPr>
              <w:rPr>
                <w:rFonts w:asciiTheme="minorHAnsi" w:hAnsiTheme="minorHAnsi" w:cstheme="minorHAnsi"/>
                <w:sz w:val="18"/>
                <w:szCs w:val="18"/>
              </w:rPr>
            </w:pPr>
          </w:p>
        </w:tc>
      </w:tr>
      <w:tr w:rsidR="00753F84" w:rsidRPr="00CC08B4" w14:paraId="28FECA94"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38089982"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CF5CFD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D334D1D" w14:textId="77777777" w:rsidR="00753F84" w:rsidRPr="00CC08B4" w:rsidRDefault="00753F84" w:rsidP="00B626A7">
            <w:pPr>
              <w:rPr>
                <w:rStyle w:val="Odwoaniedokomentarza"/>
                <w:rFonts w:asciiTheme="minorHAnsi" w:hAnsiTheme="minorHAnsi" w:cstheme="minorHAnsi"/>
                <w:sz w:val="18"/>
                <w:szCs w:val="18"/>
              </w:rPr>
            </w:pPr>
            <w:r>
              <w:rPr>
                <w:rStyle w:val="Odwoaniedokomentarza"/>
                <w:rFonts w:ascii="Arial Narrow" w:hAnsi="Arial Narrow"/>
                <w:sz w:val="18"/>
                <w:szCs w:val="18"/>
              </w:rPr>
              <w:t>Wykonawca nie</w:t>
            </w:r>
            <w:r w:rsidRPr="006921F9">
              <w:rPr>
                <w:rStyle w:val="Odwoaniedokomentarza"/>
                <w:rFonts w:ascii="Arial Narrow" w:hAnsi="Arial Narrow"/>
                <w:sz w:val="18"/>
                <w:szCs w:val="18"/>
              </w:rPr>
              <w:t xml:space="preserve"> będ</w:t>
            </w:r>
            <w:r>
              <w:rPr>
                <w:rStyle w:val="Odwoaniedokomentarza"/>
                <w:rFonts w:ascii="Arial Narrow" w:hAnsi="Arial Narrow"/>
                <w:sz w:val="18"/>
                <w:szCs w:val="18"/>
              </w:rPr>
              <w:t>zie</w:t>
            </w:r>
            <w:r w:rsidRPr="006921F9">
              <w:rPr>
                <w:rStyle w:val="Odwoaniedokomentarza"/>
                <w:rFonts w:ascii="Arial Narrow" w:hAnsi="Arial Narrow"/>
                <w:sz w:val="18"/>
                <w:szCs w:val="18"/>
              </w:rPr>
              <w:t xml:space="preserve"> wykorzystywa</w:t>
            </w:r>
            <w:r>
              <w:rPr>
                <w:rStyle w:val="Odwoaniedokomentarza"/>
                <w:rFonts w:ascii="Arial Narrow" w:hAnsi="Arial Narrow"/>
                <w:sz w:val="18"/>
                <w:szCs w:val="18"/>
              </w:rPr>
              <w:t>ł</w:t>
            </w:r>
            <w:r w:rsidRPr="006921F9">
              <w:rPr>
                <w:rStyle w:val="Odwoaniedokomentarza"/>
                <w:rFonts w:ascii="Arial Narrow" w:hAnsi="Arial Narrow"/>
                <w:sz w:val="18"/>
                <w:szCs w:val="18"/>
              </w:rPr>
              <w:t xml:space="preserve"> chmur publiczn</w:t>
            </w:r>
            <w:r>
              <w:rPr>
                <w:rStyle w:val="Odwoaniedokomentarza"/>
                <w:rFonts w:ascii="Arial Narrow" w:hAnsi="Arial Narrow"/>
                <w:sz w:val="18"/>
                <w:szCs w:val="18"/>
              </w:rPr>
              <w:t>ych</w:t>
            </w:r>
            <w:r w:rsidRPr="006921F9">
              <w:rPr>
                <w:rStyle w:val="Odwoaniedokomentarza"/>
                <w:rFonts w:ascii="Arial Narrow" w:hAnsi="Arial Narrow"/>
                <w:sz w:val="18"/>
                <w:szCs w:val="18"/>
              </w:rPr>
              <w:t xml:space="preserve"> (np. AWS, GCP, </w:t>
            </w:r>
            <w:proofErr w:type="spellStart"/>
            <w:r w:rsidRPr="006921F9">
              <w:rPr>
                <w:rStyle w:val="Odwoaniedokomentarza"/>
                <w:rFonts w:ascii="Arial Narrow" w:hAnsi="Arial Narrow"/>
                <w:sz w:val="18"/>
                <w:szCs w:val="18"/>
              </w:rPr>
              <w:t>Azure</w:t>
            </w:r>
            <w:proofErr w:type="spellEnd"/>
            <w:r w:rsidRPr="006921F9">
              <w:rPr>
                <w:rStyle w:val="Odwoaniedokomentarza"/>
                <w:rFonts w:ascii="Arial Narrow" w:hAnsi="Arial Narrow"/>
                <w:sz w:val="18"/>
                <w:szCs w:val="18"/>
              </w:rPr>
              <w:t>) i publiczn</w:t>
            </w:r>
            <w:r>
              <w:rPr>
                <w:rStyle w:val="Odwoaniedokomentarza"/>
                <w:rFonts w:ascii="Arial Narrow" w:hAnsi="Arial Narrow"/>
                <w:sz w:val="18"/>
                <w:szCs w:val="18"/>
              </w:rPr>
              <w:t>ych</w:t>
            </w:r>
            <w:r w:rsidRPr="006921F9">
              <w:rPr>
                <w:rStyle w:val="Odwoaniedokomentarza"/>
                <w:rFonts w:ascii="Arial Narrow" w:hAnsi="Arial Narrow"/>
                <w:sz w:val="18"/>
                <w:szCs w:val="18"/>
              </w:rPr>
              <w:t xml:space="preserve"> zasob</w:t>
            </w:r>
            <w:r>
              <w:rPr>
                <w:rStyle w:val="Odwoaniedokomentarza"/>
                <w:rFonts w:ascii="Arial Narrow" w:hAnsi="Arial Narrow"/>
                <w:sz w:val="18"/>
                <w:szCs w:val="18"/>
              </w:rPr>
              <w:t>ów</w:t>
            </w:r>
            <w:r w:rsidRPr="006921F9">
              <w:rPr>
                <w:rStyle w:val="Odwoaniedokomentarza"/>
                <w:rFonts w:ascii="Arial Narrow" w:hAnsi="Arial Narrow"/>
                <w:sz w:val="18"/>
                <w:szCs w:val="18"/>
              </w:rPr>
              <w:t xml:space="preserve"> plikow</w:t>
            </w:r>
            <w:r>
              <w:rPr>
                <w:rStyle w:val="Odwoaniedokomentarza"/>
                <w:rFonts w:ascii="Arial Narrow" w:hAnsi="Arial Narrow"/>
                <w:sz w:val="18"/>
                <w:szCs w:val="18"/>
              </w:rPr>
              <w:t>ych</w:t>
            </w:r>
            <w:r w:rsidRPr="006921F9">
              <w:rPr>
                <w:rStyle w:val="Odwoaniedokomentarza"/>
                <w:rFonts w:ascii="Arial Narrow" w:hAnsi="Arial Narrow"/>
                <w:sz w:val="18"/>
                <w:szCs w:val="18"/>
              </w:rPr>
              <w:t xml:space="preserve"> (np. DropBox, Google Drive, OneDrive) do wykonywania zadań powierzonych przez Zamawiającego (dla informacji wrażliwych, np. danych osobowych, logów, plików konfiguracyjnych, informacji zarządczych)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221B7D"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B856EF6" w14:textId="77777777" w:rsidR="00753F84" w:rsidRPr="00CC08B4" w:rsidRDefault="00753F84" w:rsidP="00B626A7">
            <w:pPr>
              <w:rPr>
                <w:rFonts w:asciiTheme="minorHAnsi" w:hAnsiTheme="minorHAnsi" w:cstheme="minorHAnsi"/>
                <w:sz w:val="18"/>
                <w:szCs w:val="18"/>
              </w:rPr>
            </w:pPr>
          </w:p>
        </w:tc>
      </w:tr>
      <w:tr w:rsidR="00753F84" w:rsidRPr="00CC08B4" w14:paraId="49BC3F1E"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51AE693B"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B07D1A1"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601D51E" w14:textId="77777777" w:rsidR="00753F84" w:rsidRPr="00CC08B4" w:rsidRDefault="00753F84" w:rsidP="00B626A7">
            <w:pPr>
              <w:rPr>
                <w:rStyle w:val="Odwoaniedokomentarza"/>
                <w:rFonts w:asciiTheme="minorHAnsi" w:hAnsiTheme="minorHAnsi" w:cstheme="minorHAnsi"/>
                <w:sz w:val="18"/>
                <w:szCs w:val="18"/>
              </w:rPr>
            </w:pPr>
            <w:r w:rsidRPr="006921F9">
              <w:rPr>
                <w:rStyle w:val="Odwoaniedokomentarza"/>
                <w:rFonts w:ascii="Arial Narrow" w:hAnsi="Arial Narrow"/>
                <w:sz w:val="18"/>
                <w:szCs w:val="18"/>
              </w:rPr>
              <w:t>Wykonawca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9D29C"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3F1AE65" w14:textId="77777777" w:rsidR="00753F84" w:rsidRPr="00CC08B4" w:rsidRDefault="00753F84" w:rsidP="00B626A7">
            <w:pPr>
              <w:rPr>
                <w:rFonts w:asciiTheme="minorHAnsi" w:hAnsiTheme="minorHAnsi" w:cstheme="minorHAnsi"/>
                <w:sz w:val="18"/>
                <w:szCs w:val="18"/>
              </w:rPr>
            </w:pPr>
          </w:p>
        </w:tc>
      </w:tr>
      <w:tr w:rsidR="00753F84" w:rsidRPr="00CC08B4" w14:paraId="2E8B7159"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55CE475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5941F49"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E811A51" w14:textId="77777777" w:rsidR="00753F84" w:rsidRPr="006921F9" w:rsidRDefault="00753F84" w:rsidP="00B626A7">
            <w:pPr>
              <w:rPr>
                <w:rStyle w:val="Odwoaniedokomentarza"/>
                <w:rFonts w:ascii="Arial Narrow" w:hAnsi="Arial Narrow"/>
                <w:sz w:val="18"/>
                <w:szCs w:val="18"/>
              </w:rPr>
            </w:pPr>
            <w:r w:rsidRPr="006921F9">
              <w:rPr>
                <w:rStyle w:val="Odwoaniedokomentarza"/>
                <w:rFonts w:ascii="Arial Narrow" w:hAnsi="Arial Narrow"/>
                <w:sz w:val="18"/>
                <w:szCs w:val="18"/>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B9DB9"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93E8545" w14:textId="77777777" w:rsidR="00753F84" w:rsidRPr="00CC08B4" w:rsidRDefault="00753F84" w:rsidP="00B626A7">
            <w:pPr>
              <w:rPr>
                <w:rFonts w:asciiTheme="minorHAnsi" w:hAnsiTheme="minorHAnsi" w:cstheme="minorHAnsi"/>
                <w:sz w:val="18"/>
                <w:szCs w:val="18"/>
              </w:rPr>
            </w:pPr>
          </w:p>
        </w:tc>
      </w:tr>
      <w:tr w:rsidR="00753F84" w:rsidRPr="00CC08B4" w14:paraId="2D9D55D8"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36882F89"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1946A32"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5BAC852" w14:textId="77777777" w:rsidR="00753F84" w:rsidRPr="006921F9" w:rsidRDefault="00753F84" w:rsidP="00B626A7">
            <w:pPr>
              <w:rPr>
                <w:rStyle w:val="Odwoaniedokomentarza"/>
                <w:rFonts w:ascii="Arial Narrow" w:hAnsi="Arial Narrow"/>
                <w:sz w:val="18"/>
                <w:szCs w:val="18"/>
              </w:rPr>
            </w:pPr>
            <w:r w:rsidRPr="006921F9">
              <w:rPr>
                <w:rStyle w:val="Odwoaniedokomentarza"/>
                <w:rFonts w:ascii="Arial Narrow" w:hAnsi="Arial Narrow"/>
                <w:sz w:val="18"/>
                <w:szCs w:val="18"/>
              </w:rPr>
              <w:t>Wykonawca stosuje w swoich sieciach (np. LAN, wifi) standard 802.1x (gdy nie korzysta z VPN Zamawiającego) dla zabezpieczenia przed podłączeniem obcych urządzeń do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A3C88E"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B51D677" w14:textId="77777777" w:rsidR="00753F84" w:rsidRPr="00CC08B4" w:rsidRDefault="00753F84" w:rsidP="00B626A7">
            <w:pPr>
              <w:rPr>
                <w:rFonts w:asciiTheme="minorHAnsi" w:hAnsiTheme="minorHAnsi" w:cstheme="minorHAnsi"/>
                <w:sz w:val="18"/>
                <w:szCs w:val="18"/>
              </w:rPr>
            </w:pPr>
          </w:p>
        </w:tc>
      </w:tr>
      <w:tr w:rsidR="00753F84" w:rsidRPr="00CC08B4" w14:paraId="000D7EFF"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7F3054E"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11F3FE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6E34E17" w14:textId="77777777" w:rsidR="00753F84" w:rsidRPr="006921F9" w:rsidRDefault="00753F84" w:rsidP="00B626A7">
            <w:pPr>
              <w:rPr>
                <w:rStyle w:val="Odwoaniedokomentarza"/>
                <w:rFonts w:ascii="Arial Narrow" w:hAnsi="Arial Narrow"/>
                <w:sz w:val="18"/>
                <w:szCs w:val="18"/>
              </w:rPr>
            </w:pPr>
            <w:r w:rsidRPr="00C35527">
              <w:rPr>
                <w:rStyle w:val="Odwoaniedokomentarza"/>
                <w:rFonts w:ascii="Arial Narrow" w:hAnsi="Arial Narrow"/>
                <w:sz w:val="18"/>
                <w:szCs w:val="18"/>
              </w:rPr>
              <w:t>Pomiędzy Zamawiającym, a Wykonawcą zostanie zestawiony tunel VPN typu Site-to-</w:t>
            </w:r>
            <w:proofErr w:type="spellStart"/>
            <w:r w:rsidRPr="00C35527">
              <w:rPr>
                <w:rStyle w:val="Odwoaniedokomentarza"/>
                <w:rFonts w:ascii="Arial Narrow" w:hAnsi="Arial Narrow"/>
                <w:sz w:val="18"/>
                <w:szCs w:val="18"/>
              </w:rPr>
              <w:t>site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7CC02"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C9A21BF" w14:textId="77777777" w:rsidR="00753F84" w:rsidRPr="00CC08B4" w:rsidRDefault="00753F84" w:rsidP="00B626A7">
            <w:pPr>
              <w:rPr>
                <w:rFonts w:asciiTheme="minorHAnsi" w:hAnsiTheme="minorHAnsi" w:cstheme="minorHAnsi"/>
                <w:sz w:val="18"/>
                <w:szCs w:val="18"/>
              </w:rPr>
            </w:pPr>
          </w:p>
        </w:tc>
      </w:tr>
      <w:tr w:rsidR="00753F84" w:rsidRPr="00CC08B4" w14:paraId="5A118AF5"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20CDB19D"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E2397A0"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67C9019" w14:textId="77777777" w:rsidR="00753F84" w:rsidRPr="006921F9" w:rsidRDefault="00753F84" w:rsidP="00B626A7">
            <w:pPr>
              <w:rPr>
                <w:rStyle w:val="Odwoaniedokomentarza"/>
                <w:rFonts w:ascii="Arial Narrow" w:hAnsi="Arial Narrow"/>
                <w:sz w:val="18"/>
                <w:szCs w:val="18"/>
              </w:rPr>
            </w:pPr>
            <w:r w:rsidRPr="00C35527">
              <w:rPr>
                <w:rStyle w:val="Odwoaniedokomentarza"/>
                <w:rFonts w:ascii="Arial Narrow" w:hAnsi="Arial Narrow"/>
                <w:sz w:val="18"/>
                <w:szCs w:val="18"/>
              </w:rPr>
              <w:t>Dane Zamawiającego będą przetwarzane na serwerach odseparowanych od pozostałej infrastruktury Wykonawcy, w szczególności od serwerów dedykowanych dla innych klientów Wykonawcy oraz od serwerów dostępnych z sieci Internet. Należy zastosować przynajmniej separację logiczną. Separacja powinna być wykonana przynajmniej na warstwie wirtualnej maszyny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B0C0A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EDCDCDA" w14:textId="77777777" w:rsidR="00753F84" w:rsidRPr="00CC08B4" w:rsidRDefault="00753F84" w:rsidP="00B626A7">
            <w:pPr>
              <w:rPr>
                <w:rFonts w:asciiTheme="minorHAnsi" w:hAnsiTheme="minorHAnsi" w:cstheme="minorHAnsi"/>
                <w:sz w:val="18"/>
                <w:szCs w:val="18"/>
              </w:rPr>
            </w:pPr>
          </w:p>
        </w:tc>
      </w:tr>
      <w:tr w:rsidR="00753F84" w:rsidRPr="00CC08B4" w14:paraId="54A9D1A9"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6E0CCB3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BDC101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462DF02" w14:textId="77777777" w:rsidR="00753F84" w:rsidRPr="006921F9" w:rsidRDefault="00753F84" w:rsidP="00B626A7">
            <w:pPr>
              <w:rPr>
                <w:rStyle w:val="Odwoaniedokomentarza"/>
                <w:rFonts w:ascii="Arial Narrow" w:hAnsi="Arial Narrow"/>
                <w:sz w:val="18"/>
                <w:szCs w:val="18"/>
              </w:rPr>
            </w:pPr>
            <w:r w:rsidRPr="005D0F76">
              <w:rPr>
                <w:rStyle w:val="Odwoaniedokomentarza"/>
                <w:rFonts w:ascii="Arial Narrow" w:hAnsi="Arial Narrow"/>
                <w:sz w:val="18"/>
                <w:szCs w:val="18"/>
              </w:rPr>
              <w:t>W czasie przetwarzania</w:t>
            </w:r>
            <w:r>
              <w:rPr>
                <w:rStyle w:val="Odwoaniedokomentarza"/>
                <w:rFonts w:ascii="Arial Narrow" w:hAnsi="Arial Narrow"/>
                <w:sz w:val="18"/>
                <w:szCs w:val="18"/>
              </w:rPr>
              <w:t>,</w:t>
            </w:r>
            <w:r w:rsidRPr="005D0F76">
              <w:rPr>
                <w:rStyle w:val="Odwoaniedokomentarza"/>
                <w:rFonts w:ascii="Arial Narrow" w:hAnsi="Arial Narrow"/>
                <w:sz w:val="18"/>
                <w:szCs w:val="18"/>
              </w:rPr>
              <w:t xml:space="preserve"> </w:t>
            </w:r>
            <w:r>
              <w:rPr>
                <w:rStyle w:val="Odwoaniedokomentarza"/>
                <w:rFonts w:ascii="Arial Narrow" w:hAnsi="Arial Narrow"/>
                <w:sz w:val="18"/>
                <w:szCs w:val="18"/>
              </w:rPr>
              <w:t>d</w:t>
            </w:r>
            <w:r w:rsidRPr="005D0F76">
              <w:rPr>
                <w:rStyle w:val="Odwoaniedokomentarza"/>
                <w:rFonts w:ascii="Arial Narrow" w:hAnsi="Arial Narrow"/>
                <w:sz w:val="18"/>
                <w:szCs w:val="18"/>
              </w:rPr>
              <w:t>an</w:t>
            </w:r>
            <w:r>
              <w:rPr>
                <w:rStyle w:val="Odwoaniedokomentarza"/>
                <w:rFonts w:ascii="Arial Narrow" w:hAnsi="Arial Narrow"/>
                <w:sz w:val="18"/>
                <w:szCs w:val="18"/>
              </w:rPr>
              <w:t>e</w:t>
            </w:r>
            <w:r w:rsidRPr="005D0F76">
              <w:rPr>
                <w:rStyle w:val="Odwoaniedokomentarza"/>
                <w:rFonts w:ascii="Arial Narrow" w:hAnsi="Arial Narrow"/>
                <w:sz w:val="18"/>
                <w:szCs w:val="18"/>
              </w:rPr>
              <w:t xml:space="preserve"> Zamawiającego będą przetwarzane na komputerach zabezpieczonych wewnętrznymi firewallami uniemożliwiającymi nawiązywanie połączeń z komputerów pracujących na potrzeby innych klientów Wykonawcy. Dodatkowo wewnętrzne firewalle </w:t>
            </w:r>
            <w:r>
              <w:rPr>
                <w:rStyle w:val="Odwoaniedokomentarza"/>
                <w:rFonts w:ascii="Arial Narrow" w:hAnsi="Arial Narrow"/>
                <w:sz w:val="18"/>
                <w:szCs w:val="18"/>
              </w:rPr>
              <w:t xml:space="preserve">będą </w:t>
            </w:r>
            <w:r w:rsidRPr="005D0F76">
              <w:rPr>
                <w:rStyle w:val="Odwoaniedokomentarza"/>
                <w:rFonts w:ascii="Arial Narrow" w:hAnsi="Arial Narrow"/>
                <w:sz w:val="18"/>
                <w:szCs w:val="18"/>
              </w:rPr>
              <w:t>uniemożliw</w:t>
            </w:r>
            <w:r>
              <w:rPr>
                <w:rStyle w:val="Odwoaniedokomentarza"/>
                <w:rFonts w:ascii="Arial Narrow" w:hAnsi="Arial Narrow"/>
                <w:sz w:val="18"/>
                <w:szCs w:val="18"/>
              </w:rPr>
              <w:t>iać</w:t>
            </w:r>
            <w:r w:rsidRPr="005D0F76">
              <w:rPr>
                <w:rStyle w:val="Odwoaniedokomentarza"/>
                <w:rFonts w:ascii="Arial Narrow" w:hAnsi="Arial Narrow"/>
                <w:sz w:val="18"/>
                <w:szCs w:val="18"/>
              </w:rPr>
              <w:t xml:space="preserve"> dostęp do innych serwerów Wykonawcy i do Internetu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22BAA"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421EDB9" w14:textId="77777777" w:rsidR="00753F84" w:rsidRPr="00CC08B4" w:rsidRDefault="00753F84" w:rsidP="00B626A7">
            <w:pPr>
              <w:rPr>
                <w:rFonts w:asciiTheme="minorHAnsi" w:hAnsiTheme="minorHAnsi" w:cstheme="minorHAnsi"/>
                <w:sz w:val="18"/>
                <w:szCs w:val="18"/>
              </w:rPr>
            </w:pPr>
          </w:p>
        </w:tc>
      </w:tr>
      <w:tr w:rsidR="00753F84" w:rsidRPr="00CC08B4" w14:paraId="6181A5DC"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11DD1930"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A1C034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FB6A783" w14:textId="77777777" w:rsidR="00753F84" w:rsidRPr="006921F9" w:rsidRDefault="00753F84" w:rsidP="00B626A7">
            <w:pPr>
              <w:rPr>
                <w:rStyle w:val="Odwoaniedokomentarza"/>
                <w:rFonts w:ascii="Arial Narrow" w:hAnsi="Arial Narrow"/>
                <w:sz w:val="18"/>
                <w:szCs w:val="18"/>
              </w:rPr>
            </w:pPr>
            <w:r w:rsidRPr="007623D4">
              <w:rPr>
                <w:rStyle w:val="Odwoaniedokomentarza"/>
                <w:rFonts w:ascii="Arial Narrow" w:hAnsi="Arial Narrow"/>
                <w:sz w:val="18"/>
                <w:szCs w:val="18"/>
              </w:rPr>
              <w:t xml:space="preserve">Komputery </w:t>
            </w:r>
            <w:r>
              <w:rPr>
                <w:rStyle w:val="Odwoaniedokomentarza"/>
                <w:rFonts w:ascii="Arial Narrow" w:hAnsi="Arial Narrow"/>
                <w:sz w:val="18"/>
                <w:szCs w:val="18"/>
              </w:rPr>
              <w:t xml:space="preserve">Wykonawcy </w:t>
            </w:r>
            <w:r w:rsidRPr="007623D4">
              <w:rPr>
                <w:rStyle w:val="Odwoaniedokomentarza"/>
                <w:rFonts w:ascii="Arial Narrow" w:hAnsi="Arial Narrow"/>
                <w:sz w:val="18"/>
                <w:szCs w:val="18"/>
              </w:rPr>
              <w:t xml:space="preserve">będą miały zapewnione mechanizmy czyszczenia danych Zamawiającego, po zakończeniu zadań na rzecz Zamawiającego, </w:t>
            </w:r>
            <w:r>
              <w:rPr>
                <w:rStyle w:val="Odwoaniedokomentarza"/>
                <w:rFonts w:ascii="Arial Narrow" w:hAnsi="Arial Narrow"/>
                <w:sz w:val="18"/>
                <w:szCs w:val="18"/>
              </w:rPr>
              <w:t xml:space="preserve">(wtedy </w:t>
            </w:r>
            <w:r w:rsidRPr="007623D4">
              <w:rPr>
                <w:rStyle w:val="Odwoaniedokomentarza"/>
                <w:rFonts w:ascii="Arial Narrow" w:hAnsi="Arial Narrow"/>
                <w:sz w:val="18"/>
                <w:szCs w:val="18"/>
              </w:rPr>
              <w:t>dopuszcza się prowadzenie działań na rzecz innych klientów Wykonawcy</w:t>
            </w:r>
            <w:r>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D453BE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4191684" w14:textId="77777777" w:rsidR="00753F84" w:rsidRPr="00CC08B4" w:rsidRDefault="00753F84" w:rsidP="00B626A7">
            <w:pPr>
              <w:rPr>
                <w:rFonts w:asciiTheme="minorHAnsi" w:hAnsiTheme="minorHAnsi" w:cstheme="minorHAnsi"/>
                <w:sz w:val="18"/>
                <w:szCs w:val="18"/>
              </w:rPr>
            </w:pPr>
          </w:p>
        </w:tc>
      </w:tr>
      <w:tr w:rsidR="00753F84" w:rsidRPr="00CC08B4" w14:paraId="3D585F95"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5C4D5F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B50636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60252FD" w14:textId="77777777" w:rsidR="00753F84" w:rsidRPr="006921F9" w:rsidRDefault="00753F84" w:rsidP="00B626A7">
            <w:pPr>
              <w:rPr>
                <w:rStyle w:val="Odwoaniedokomentarza"/>
                <w:rFonts w:ascii="Arial Narrow" w:hAnsi="Arial Narrow"/>
                <w:sz w:val="18"/>
                <w:szCs w:val="18"/>
              </w:rPr>
            </w:pPr>
            <w:r w:rsidRPr="008610AD">
              <w:rPr>
                <w:rStyle w:val="Odwoaniedokomentarza"/>
                <w:rFonts w:ascii="Arial Narrow" w:hAnsi="Arial Narrow"/>
                <w:sz w:val="18"/>
                <w:szCs w:val="18"/>
              </w:rPr>
              <w:t>Przekazywanie danych do wydruku odbywać się będzie za pośrednictwem serwera SFTP na infrastrukturze Zamawiającego, dostępnego dla Wykonawcy przez VPN</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369551"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30B235C" w14:textId="77777777" w:rsidR="00753F84" w:rsidRPr="00CC08B4" w:rsidRDefault="00753F84" w:rsidP="00B626A7">
            <w:pPr>
              <w:rPr>
                <w:rFonts w:asciiTheme="minorHAnsi" w:hAnsiTheme="minorHAnsi" w:cstheme="minorHAnsi"/>
                <w:sz w:val="18"/>
                <w:szCs w:val="18"/>
              </w:rPr>
            </w:pPr>
          </w:p>
        </w:tc>
      </w:tr>
      <w:tr w:rsidR="00753F84" w:rsidRPr="00CC08B4" w14:paraId="1CCBA732"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257A4D5"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75B40B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2CE9550" w14:textId="77777777" w:rsidR="00753F84" w:rsidRPr="006921F9" w:rsidRDefault="00753F84" w:rsidP="00B626A7">
            <w:pPr>
              <w:rPr>
                <w:rStyle w:val="Odwoaniedokomentarza"/>
                <w:rFonts w:ascii="Arial Narrow" w:hAnsi="Arial Narrow"/>
                <w:sz w:val="18"/>
                <w:szCs w:val="18"/>
              </w:rPr>
            </w:pPr>
            <w:r w:rsidRPr="00AE30F5">
              <w:rPr>
                <w:rStyle w:val="Odwoaniedokomentarza"/>
                <w:rFonts w:ascii="Arial Narrow" w:hAnsi="Arial Narrow"/>
                <w:sz w:val="18"/>
                <w:szCs w:val="18"/>
              </w:rPr>
              <w:t>Zamawiający nie wymaga osobnych kont pocztowych z zastrzeżeniem, że wiadomości elektroniczne przesyłane pomiędzy Wykonawcą, a</w:t>
            </w:r>
            <w:r>
              <w:rPr>
                <w:rStyle w:val="Odwoaniedokomentarza"/>
                <w:rFonts w:ascii="Arial Narrow" w:hAnsi="Arial Narrow"/>
                <w:sz w:val="18"/>
                <w:szCs w:val="18"/>
              </w:rPr>
              <w:t> </w:t>
            </w:r>
            <w:r w:rsidRPr="00AE30F5">
              <w:rPr>
                <w:rStyle w:val="Odwoaniedokomentarza"/>
                <w:rFonts w:ascii="Arial Narrow" w:hAnsi="Arial Narrow"/>
                <w:sz w:val="18"/>
                <w:szCs w:val="18"/>
              </w:rPr>
              <w:t>Zamawiającym nie będą zawierały danych wrażliwych, ani ścieżki dostępu do zasobu z danymi wrażliwymi, logów, informacji o konfiguracji itp.</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42C699"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EC9BFAF" w14:textId="77777777" w:rsidR="00753F84" w:rsidRPr="00CC08B4" w:rsidRDefault="00753F84" w:rsidP="00B626A7">
            <w:pPr>
              <w:rPr>
                <w:rFonts w:asciiTheme="minorHAnsi" w:hAnsiTheme="minorHAnsi" w:cstheme="minorHAnsi"/>
                <w:sz w:val="18"/>
                <w:szCs w:val="18"/>
              </w:rPr>
            </w:pPr>
          </w:p>
        </w:tc>
      </w:tr>
      <w:tr w:rsidR="00753F84" w:rsidRPr="00CC08B4" w14:paraId="59B2CA21"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BD9DE2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02BCEAB"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BA42374" w14:textId="77777777" w:rsidR="00753F84" w:rsidRPr="006921F9" w:rsidRDefault="00753F84" w:rsidP="00B626A7">
            <w:pPr>
              <w:rPr>
                <w:rStyle w:val="Odwoaniedokomentarza"/>
                <w:rFonts w:ascii="Arial Narrow" w:hAnsi="Arial Narrow"/>
                <w:sz w:val="18"/>
                <w:szCs w:val="18"/>
              </w:rPr>
            </w:pPr>
            <w:r w:rsidRPr="00AE30F5">
              <w:rPr>
                <w:rStyle w:val="Odwoaniedokomentarza"/>
                <w:rFonts w:ascii="Arial Narrow" w:hAnsi="Arial Narrow"/>
                <w:sz w:val="18"/>
                <w:szCs w:val="18"/>
              </w:rPr>
              <w:t>Przekazywane dane będą zabezpieczone kryptograficznie, przez zaszyfrowanie kluczem publicznym PGP drugiej strony oraz podpisane kluczem prywatnym PGP strony umieszczającej dane na serwerze SFTP</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2F0EEDC"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0084E5C" w14:textId="77777777" w:rsidR="00753F84" w:rsidRPr="00CC08B4" w:rsidRDefault="00753F84" w:rsidP="00B626A7">
            <w:pPr>
              <w:rPr>
                <w:rFonts w:asciiTheme="minorHAnsi" w:hAnsiTheme="minorHAnsi" w:cstheme="minorHAnsi"/>
                <w:sz w:val="18"/>
                <w:szCs w:val="18"/>
              </w:rPr>
            </w:pPr>
          </w:p>
        </w:tc>
      </w:tr>
      <w:tr w:rsidR="00753F84" w:rsidRPr="00CC08B4" w14:paraId="08FFCBCC"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3B01425C"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A5B99E4"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72B8AD4" w14:textId="77777777" w:rsidR="00753F84" w:rsidRPr="006921F9" w:rsidRDefault="00753F84" w:rsidP="00B626A7">
            <w:pPr>
              <w:rPr>
                <w:rStyle w:val="Odwoaniedokomentarza"/>
                <w:rFonts w:ascii="Arial Narrow" w:hAnsi="Arial Narrow"/>
                <w:sz w:val="18"/>
                <w:szCs w:val="18"/>
              </w:rPr>
            </w:pPr>
            <w:r w:rsidRPr="00AE30F5">
              <w:rPr>
                <w:rStyle w:val="Odwoaniedokomentarza"/>
                <w:rFonts w:ascii="Arial Narrow" w:hAnsi="Arial Narrow"/>
                <w:sz w:val="18"/>
                <w:szCs w:val="18"/>
              </w:rPr>
              <w:t xml:space="preserve">Infrastruktura teleinformatyczna Wykonawcy wykorzystywana na potrzeby Umowy będzie </w:t>
            </w:r>
            <w:r w:rsidRPr="00AE30F5">
              <w:rPr>
                <w:rStyle w:val="Odwoaniedokomentarza"/>
                <w:rFonts w:ascii="Arial Narrow" w:hAnsi="Arial Narrow"/>
                <w:sz w:val="18"/>
                <w:szCs w:val="18"/>
              </w:rPr>
              <w:lastRenderedPageBreak/>
              <w:t>regularnie aktualizowana i na bieżąco wgrywane będą wszystkie poprawki w oprogramowaniu zapewniającym bezpieczeństwo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79E06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lastRenderedPageBreak/>
              <w:t>X</w:t>
            </w:r>
          </w:p>
        </w:tc>
        <w:tc>
          <w:tcPr>
            <w:tcW w:w="1604" w:type="dxa"/>
            <w:tcBorders>
              <w:top w:val="nil"/>
              <w:left w:val="nil"/>
              <w:bottom w:val="single" w:sz="8" w:space="0" w:color="auto"/>
              <w:right w:val="single" w:sz="8" w:space="0" w:color="auto"/>
            </w:tcBorders>
          </w:tcPr>
          <w:p w14:paraId="3AA28CC9" w14:textId="77777777" w:rsidR="00753F84" w:rsidRPr="00CC08B4" w:rsidRDefault="00753F84" w:rsidP="00B626A7">
            <w:pPr>
              <w:rPr>
                <w:rFonts w:asciiTheme="minorHAnsi" w:hAnsiTheme="minorHAnsi" w:cstheme="minorHAnsi"/>
                <w:sz w:val="18"/>
                <w:szCs w:val="18"/>
              </w:rPr>
            </w:pPr>
          </w:p>
        </w:tc>
      </w:tr>
      <w:tr w:rsidR="00753F84" w:rsidRPr="00CC08B4" w14:paraId="233EBF1E"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5839FD3E"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3B50CD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3BA5B5E" w14:textId="77777777" w:rsidR="00753F84" w:rsidRPr="006921F9" w:rsidRDefault="00753F84" w:rsidP="00B626A7">
            <w:pPr>
              <w:rPr>
                <w:rStyle w:val="Odwoaniedokomentarza"/>
                <w:rFonts w:ascii="Arial Narrow" w:hAnsi="Arial Narrow"/>
                <w:sz w:val="18"/>
                <w:szCs w:val="18"/>
              </w:rPr>
            </w:pPr>
            <w:r w:rsidRPr="00AE30F5">
              <w:rPr>
                <w:rStyle w:val="Odwoaniedokomentarza"/>
                <w:rFonts w:ascii="Arial Narrow" w:hAnsi="Arial Narrow"/>
                <w:sz w:val="18"/>
                <w:szCs w:val="18"/>
              </w:rPr>
              <w:t>Połączenia sieciowe pomiędzy poszczególnymi elementami infrastruktury będą korzystać z</w:t>
            </w:r>
            <w:r>
              <w:rPr>
                <w:rStyle w:val="Odwoaniedokomentarza"/>
                <w:rFonts w:ascii="Arial Narrow" w:hAnsi="Arial Narrow"/>
                <w:sz w:val="18"/>
                <w:szCs w:val="18"/>
              </w:rPr>
              <w:t> </w:t>
            </w:r>
            <w:r w:rsidRPr="00AE30F5">
              <w:rPr>
                <w:rStyle w:val="Odwoaniedokomentarza"/>
                <w:rFonts w:ascii="Arial Narrow" w:hAnsi="Arial Narrow"/>
                <w:sz w:val="18"/>
                <w:szCs w:val="18"/>
              </w:rPr>
              <w:t>protokołów zabezpieczonych kryptograficznie, zapewniających poufność i integralność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4FCEA8"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3B7F4FF" w14:textId="77777777" w:rsidR="00753F84" w:rsidRPr="00CC08B4" w:rsidRDefault="00753F84" w:rsidP="00B626A7">
            <w:pPr>
              <w:rPr>
                <w:rFonts w:asciiTheme="minorHAnsi" w:hAnsiTheme="minorHAnsi" w:cstheme="minorHAnsi"/>
                <w:sz w:val="18"/>
                <w:szCs w:val="18"/>
              </w:rPr>
            </w:pPr>
          </w:p>
        </w:tc>
      </w:tr>
      <w:tr w:rsidR="00753F84" w:rsidRPr="00CC08B4" w14:paraId="52322A4E"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3936ABA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1630F24"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0488EC6" w14:textId="77777777" w:rsidR="00753F84" w:rsidRPr="006921F9" w:rsidRDefault="00753F84" w:rsidP="00B626A7">
            <w:pPr>
              <w:rPr>
                <w:rStyle w:val="Odwoaniedokomentarza"/>
                <w:rFonts w:ascii="Arial Narrow" w:hAnsi="Arial Narrow"/>
                <w:sz w:val="18"/>
                <w:szCs w:val="18"/>
              </w:rPr>
            </w:pPr>
            <w:r w:rsidRPr="00AE30F5">
              <w:rPr>
                <w:rStyle w:val="Odwoaniedokomentarza"/>
                <w:rFonts w:ascii="Arial Narrow" w:hAnsi="Arial Narrow"/>
                <w:sz w:val="18"/>
                <w:szCs w:val="18"/>
              </w:rPr>
              <w:t>Stosowane muszą być tylko mocne rodzaje zabezpieczeń kryptograficznych, czyli powszechnie uważane za przykłady silnej kryptografii, z wersjami działającymi pod najpopularniejszymi systemami operacyjnymi i na różnych platformach sprzętowych. Zalecane jest stosowanie TLS od 1.2 wzwyż</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9A32B4"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897CA21" w14:textId="77777777" w:rsidR="00753F84" w:rsidRPr="00CC08B4" w:rsidRDefault="00753F84" w:rsidP="00B626A7">
            <w:pPr>
              <w:rPr>
                <w:rFonts w:asciiTheme="minorHAnsi" w:hAnsiTheme="minorHAnsi" w:cstheme="minorHAnsi"/>
                <w:sz w:val="18"/>
                <w:szCs w:val="18"/>
              </w:rPr>
            </w:pPr>
          </w:p>
        </w:tc>
      </w:tr>
      <w:tr w:rsidR="00753F84" w:rsidRPr="00CC08B4" w14:paraId="200246E8"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698DD5C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014E9B7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FAF0736" w14:textId="77777777" w:rsidR="00753F84" w:rsidRPr="006921F9" w:rsidRDefault="00753F84" w:rsidP="00B626A7">
            <w:pPr>
              <w:rPr>
                <w:rStyle w:val="Odwoaniedokomentarza"/>
                <w:rFonts w:ascii="Arial Narrow" w:hAnsi="Arial Narrow"/>
                <w:sz w:val="18"/>
                <w:szCs w:val="18"/>
              </w:rPr>
            </w:pPr>
            <w:r w:rsidRPr="00A50545">
              <w:rPr>
                <w:rStyle w:val="Odwoaniedokomentarza"/>
                <w:rFonts w:ascii="Arial Narrow" w:hAnsi="Arial Narrow"/>
                <w:sz w:val="18"/>
                <w:szCs w:val="18"/>
              </w:rPr>
              <w:t>Jeśli</w:t>
            </w:r>
            <w:r>
              <w:rPr>
                <w:rStyle w:val="Odwoaniedokomentarza"/>
                <w:rFonts w:ascii="Arial Narrow" w:hAnsi="Arial Narrow"/>
                <w:sz w:val="18"/>
                <w:szCs w:val="18"/>
              </w:rPr>
              <w:t xml:space="preserve"> </w:t>
            </w:r>
            <w:r w:rsidRPr="00A50545">
              <w:rPr>
                <w:rStyle w:val="Odwoaniedokomentarza"/>
                <w:rFonts w:ascii="Arial Narrow" w:hAnsi="Arial Narrow"/>
                <w:sz w:val="18"/>
                <w:szCs w:val="18"/>
              </w:rPr>
              <w:t xml:space="preserve">niezbędny będzie dostęp </w:t>
            </w:r>
            <w:r>
              <w:rPr>
                <w:rStyle w:val="Odwoaniedokomentarza"/>
                <w:rFonts w:ascii="Arial Narrow" w:hAnsi="Arial Narrow"/>
                <w:sz w:val="18"/>
                <w:szCs w:val="18"/>
              </w:rPr>
              <w:t xml:space="preserve">do serwera WWW </w:t>
            </w:r>
            <w:r w:rsidRPr="00A50545">
              <w:rPr>
                <w:rStyle w:val="Odwoaniedokomentarza"/>
                <w:rFonts w:ascii="Arial Narrow" w:hAnsi="Arial Narrow"/>
                <w:sz w:val="18"/>
                <w:szCs w:val="18"/>
              </w:rPr>
              <w:t>dla Wykonawcy</w:t>
            </w:r>
            <w:r>
              <w:rPr>
                <w:rStyle w:val="Odwoaniedokomentarza"/>
                <w:rFonts w:ascii="Arial Narrow" w:hAnsi="Arial Narrow"/>
                <w:sz w:val="18"/>
                <w:szCs w:val="18"/>
              </w:rPr>
              <w:t>, to Wykonawca jest świadomy, że będzie się on odbywał z w</w:t>
            </w:r>
            <w:r w:rsidRPr="00A50545">
              <w:rPr>
                <w:rStyle w:val="Odwoaniedokomentarza"/>
                <w:rFonts w:ascii="Arial Narrow" w:hAnsi="Arial Narrow"/>
                <w:sz w:val="18"/>
                <w:szCs w:val="18"/>
              </w:rPr>
              <w:t>ykorzystaniem posiadanego przez Zamawiającego systemu do monitorowania, kontroli, rejestracji i audytu zdalnych sesji oraz połączeni</w:t>
            </w:r>
            <w:r>
              <w:rPr>
                <w:rStyle w:val="Odwoaniedokomentarza"/>
                <w:rFonts w:ascii="Arial Narrow" w:hAnsi="Arial Narrow"/>
                <w:sz w:val="18"/>
                <w:szCs w:val="18"/>
              </w:rPr>
              <w:t>a</w:t>
            </w:r>
            <w:r w:rsidRPr="00A50545">
              <w:rPr>
                <w:rStyle w:val="Odwoaniedokomentarza"/>
                <w:rFonts w:ascii="Arial Narrow" w:hAnsi="Arial Narrow"/>
                <w:sz w:val="18"/>
                <w:szCs w:val="18"/>
              </w:rPr>
              <w:t xml:space="preserve"> VPN</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8B47A6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EC9D521" w14:textId="77777777" w:rsidR="00753F84" w:rsidRPr="00CC08B4" w:rsidRDefault="00753F84" w:rsidP="00B626A7">
            <w:pPr>
              <w:rPr>
                <w:rFonts w:asciiTheme="minorHAnsi" w:hAnsiTheme="minorHAnsi" w:cstheme="minorHAnsi"/>
                <w:sz w:val="18"/>
                <w:szCs w:val="18"/>
              </w:rPr>
            </w:pPr>
          </w:p>
        </w:tc>
      </w:tr>
      <w:tr w:rsidR="00753F84" w:rsidRPr="00CC08B4" w14:paraId="6335219B"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1266E5C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0891527"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5FD2C31"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Wykonawca nie będzie przetwarzał danych na serwerach dostępnych z sieci Internet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954865"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606F014" w14:textId="77777777" w:rsidR="00753F84" w:rsidRPr="00CC08B4" w:rsidRDefault="00753F84" w:rsidP="00B626A7">
            <w:pPr>
              <w:rPr>
                <w:rFonts w:asciiTheme="minorHAnsi" w:hAnsiTheme="minorHAnsi" w:cstheme="minorHAnsi"/>
                <w:sz w:val="18"/>
                <w:szCs w:val="18"/>
              </w:rPr>
            </w:pPr>
          </w:p>
        </w:tc>
      </w:tr>
      <w:tr w:rsidR="00753F84" w:rsidRPr="00CC08B4" w14:paraId="69EF4E63"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8571832"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047E453"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10EF36F"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Przed rozpoczęciem Umowy Zamawiający zastrzega sobie prawo do przeprowadzenia testów bezpieczeństwa infrastruktury przeznaczonej do przetwarzania danych na potrzeby Umowy oraz skuteczności wprowadzonych separacji i</w:t>
            </w:r>
            <w:r>
              <w:rPr>
                <w:rStyle w:val="Odwoaniedokomentarza"/>
                <w:rFonts w:ascii="Arial Narrow" w:hAnsi="Arial Narrow"/>
                <w:sz w:val="18"/>
                <w:szCs w:val="18"/>
              </w:rPr>
              <w:t> </w:t>
            </w:r>
            <w:r w:rsidRPr="00DF6A33">
              <w:rPr>
                <w:rStyle w:val="Odwoaniedokomentarza"/>
                <w:rFonts w:ascii="Arial Narrow" w:hAnsi="Arial Narrow"/>
                <w:sz w:val="18"/>
                <w:szCs w:val="18"/>
              </w:rPr>
              <w:t>zabezpieczeń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9DB468"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E1EAD69" w14:textId="77777777" w:rsidR="00753F84" w:rsidRPr="00CC08B4" w:rsidRDefault="00753F84" w:rsidP="00B626A7">
            <w:pPr>
              <w:rPr>
                <w:rFonts w:asciiTheme="minorHAnsi" w:hAnsiTheme="minorHAnsi" w:cstheme="minorHAnsi"/>
                <w:sz w:val="18"/>
                <w:szCs w:val="18"/>
              </w:rPr>
            </w:pPr>
          </w:p>
        </w:tc>
      </w:tr>
      <w:tr w:rsidR="00753F84" w:rsidRPr="00CC08B4" w14:paraId="630B1BAA"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1C9F237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2020CE4C"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596FE52"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Portal WWW udostępniony Zamawiającemu będzie prawidłowo obsługiwany przez najnowsze wersje przeglądarek, a zastosowane technologie nie będą zawierały niewspieranych i przestarzałych lub niebezpiecznych rozwiązań, w szczególności ActiveX, Java, Flash uruchamianych po stronie klienta. Wersje przeglądarek powinny posiadać wsparcie w aktualizacji pod danym systemem operacyjnym przynajmniej na czas umowy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CA758EC"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2B0B1400" w14:textId="77777777" w:rsidR="00753F84" w:rsidRPr="00CC08B4" w:rsidRDefault="00753F84" w:rsidP="00B626A7">
            <w:pPr>
              <w:rPr>
                <w:rFonts w:asciiTheme="minorHAnsi" w:hAnsiTheme="minorHAnsi" w:cstheme="minorHAnsi"/>
                <w:sz w:val="18"/>
                <w:szCs w:val="18"/>
              </w:rPr>
            </w:pPr>
          </w:p>
        </w:tc>
      </w:tr>
      <w:tr w:rsidR="00753F84" w:rsidRPr="00CC08B4" w14:paraId="4380DDC3"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3C313687"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705B6DA"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144B2EB"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Wykonawca będzie stosować utwardzanie (</w:t>
            </w:r>
            <w:proofErr w:type="spellStart"/>
            <w:r w:rsidRPr="00DF6A33">
              <w:rPr>
                <w:rStyle w:val="Odwoaniedokomentarza"/>
                <w:rFonts w:ascii="Arial Narrow" w:hAnsi="Arial Narrow"/>
                <w:sz w:val="18"/>
                <w:szCs w:val="18"/>
              </w:rPr>
              <w:t>hardening</w:t>
            </w:r>
            <w:proofErr w:type="spellEnd"/>
            <w:r w:rsidRPr="00DF6A33">
              <w:rPr>
                <w:rStyle w:val="Odwoaniedokomentarza"/>
                <w:rFonts w:ascii="Arial Narrow" w:hAnsi="Arial Narrow"/>
                <w:sz w:val="18"/>
                <w:szCs w:val="18"/>
              </w:rPr>
              <w:t>) komponentów środowiska IT (np. systemu operacyjnego, bazy danych, wirtualizacji, aplikacji, usług,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390C68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41CE4C2" w14:textId="77777777" w:rsidR="00753F84" w:rsidRPr="00CC08B4" w:rsidRDefault="00753F84" w:rsidP="00B626A7">
            <w:pPr>
              <w:rPr>
                <w:rFonts w:asciiTheme="minorHAnsi" w:hAnsiTheme="minorHAnsi" w:cstheme="minorHAnsi"/>
                <w:sz w:val="18"/>
                <w:szCs w:val="18"/>
              </w:rPr>
            </w:pPr>
          </w:p>
        </w:tc>
      </w:tr>
      <w:tr w:rsidR="00753F84" w:rsidRPr="00CC08B4" w14:paraId="48979CDC"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1C86246"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3F6EE881"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CDA64DF"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Lokalne systemy firewall zainstalowane na serwerach będą umożliwiać tylko niezbędną komunikację sieciową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5C87D9"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55D43239" w14:textId="77777777" w:rsidR="00753F84" w:rsidRPr="00CC08B4" w:rsidRDefault="00753F84" w:rsidP="00B626A7">
            <w:pPr>
              <w:rPr>
                <w:rFonts w:asciiTheme="minorHAnsi" w:hAnsiTheme="minorHAnsi" w:cstheme="minorHAnsi"/>
                <w:sz w:val="18"/>
                <w:szCs w:val="18"/>
              </w:rPr>
            </w:pPr>
          </w:p>
        </w:tc>
      </w:tr>
      <w:tr w:rsidR="00753F84" w:rsidRPr="00CC08B4" w14:paraId="22135E4F"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7B69754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7C5A221"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3E9846A" w14:textId="77777777" w:rsidR="00753F84" w:rsidRPr="006921F9" w:rsidRDefault="00753F84" w:rsidP="00B626A7">
            <w:pPr>
              <w:rPr>
                <w:rStyle w:val="Odwoaniedokomentarza"/>
                <w:rFonts w:ascii="Arial Narrow" w:hAnsi="Arial Narrow"/>
                <w:sz w:val="18"/>
                <w:szCs w:val="18"/>
              </w:rPr>
            </w:pPr>
            <w:r w:rsidRPr="00DF6A33">
              <w:rPr>
                <w:rStyle w:val="Odwoaniedokomentarza"/>
                <w:rFonts w:ascii="Arial Narrow" w:hAnsi="Arial Narrow"/>
                <w:sz w:val="18"/>
                <w:szCs w:val="18"/>
              </w:rPr>
              <w:t>Wykonawca zobowiązany jest do regularnego przeglądu i wyłączania lub usuwania nieaktywnych kont w systemach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089815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3634C918" w14:textId="77777777" w:rsidR="00753F84" w:rsidRPr="00CC08B4" w:rsidRDefault="00753F84" w:rsidP="00B626A7">
            <w:pPr>
              <w:rPr>
                <w:rFonts w:asciiTheme="minorHAnsi" w:hAnsiTheme="minorHAnsi" w:cstheme="minorHAnsi"/>
                <w:sz w:val="18"/>
                <w:szCs w:val="18"/>
              </w:rPr>
            </w:pPr>
          </w:p>
        </w:tc>
      </w:tr>
      <w:tr w:rsidR="00753F84" w:rsidRPr="00CC08B4" w14:paraId="20F5EDD9"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5C15D1AB"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C19663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572FE56" w14:textId="77777777" w:rsidR="00753F84" w:rsidRPr="006921F9" w:rsidRDefault="00753F84" w:rsidP="00B626A7">
            <w:pPr>
              <w:rPr>
                <w:rStyle w:val="Odwoaniedokomentarza"/>
                <w:rFonts w:ascii="Arial Narrow" w:hAnsi="Arial Narrow"/>
                <w:sz w:val="18"/>
                <w:szCs w:val="18"/>
              </w:rPr>
            </w:pPr>
            <w:r w:rsidRPr="00786F0C">
              <w:rPr>
                <w:rStyle w:val="Odwoaniedokomentarza"/>
                <w:rFonts w:ascii="Arial Narrow" w:hAnsi="Arial Narrow"/>
                <w:sz w:val="18"/>
                <w:szCs w:val="18"/>
              </w:rPr>
              <w:t xml:space="preserve">Wykonawca zobowiązany jest do zmiany lub wyłączenia wszystkich domyślnych haseł dostarczonych przez dostawcę lub podobne „opublikowane” kody dostępu do wszystkich zainstalowanych systemów operacyjnych, systemów zarządzania bazami danych, urządzeń sieciowych, pakietów aplikacji </w:t>
            </w:r>
            <w:r>
              <w:rPr>
                <w:rStyle w:val="Odwoaniedokomentarza"/>
                <w:rFonts w:ascii="Arial Narrow" w:hAnsi="Arial Narrow"/>
                <w:sz w:val="18"/>
                <w:szCs w:val="18"/>
              </w:rPr>
              <w:t>itp.</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793DF1E"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6EE34C60" w14:textId="77777777" w:rsidR="00753F84" w:rsidRPr="00CC08B4" w:rsidRDefault="00753F84" w:rsidP="00B626A7">
            <w:pPr>
              <w:rPr>
                <w:rFonts w:asciiTheme="minorHAnsi" w:hAnsiTheme="minorHAnsi" w:cstheme="minorHAnsi"/>
                <w:sz w:val="18"/>
                <w:szCs w:val="18"/>
              </w:rPr>
            </w:pPr>
          </w:p>
        </w:tc>
      </w:tr>
      <w:tr w:rsidR="00753F84" w:rsidRPr="00CC08B4" w14:paraId="5A853A78"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15B251C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74F7549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F75323F" w14:textId="77777777" w:rsidR="00753F84" w:rsidRPr="006921F9" w:rsidRDefault="00753F84" w:rsidP="00B626A7">
            <w:pPr>
              <w:rPr>
                <w:rStyle w:val="Odwoaniedokomentarza"/>
                <w:rFonts w:ascii="Arial Narrow" w:hAnsi="Arial Narrow"/>
                <w:sz w:val="18"/>
                <w:szCs w:val="18"/>
              </w:rPr>
            </w:pPr>
            <w:r w:rsidRPr="005160B3">
              <w:rPr>
                <w:rStyle w:val="Odwoaniedokomentarza"/>
                <w:rFonts w:ascii="Arial Narrow" w:hAnsi="Arial Narrow"/>
                <w:sz w:val="18"/>
                <w:szCs w:val="18"/>
              </w:rPr>
              <w:t>Wykonawca jest zobowiązany informować Zamawiającego o incydencie naruszenia bezpieczeństwa</w:t>
            </w:r>
            <w:r>
              <w:rPr>
                <w:rStyle w:val="Odwoaniedokomentarza"/>
                <w:rFonts w:ascii="Arial Narrow" w:hAnsi="Arial Narrow"/>
                <w:sz w:val="18"/>
                <w:szCs w:val="18"/>
              </w:rPr>
              <w:t xml:space="preserve"> teleinformatycznego</w:t>
            </w:r>
            <w:r w:rsidRPr="005160B3">
              <w:rPr>
                <w:rStyle w:val="Odwoaniedokomentarza"/>
                <w:rFonts w:ascii="Arial Narrow" w:hAnsi="Arial Narrow"/>
                <w:sz w:val="18"/>
                <w:szCs w:val="18"/>
              </w:rPr>
              <w:t>, jeśli dotyczy on usług wykonywanych dla 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56B6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6C76547" w14:textId="77777777" w:rsidR="00753F84" w:rsidRPr="00CC08B4" w:rsidRDefault="00753F84" w:rsidP="00B626A7">
            <w:pPr>
              <w:rPr>
                <w:rFonts w:asciiTheme="minorHAnsi" w:hAnsiTheme="minorHAnsi" w:cstheme="minorHAnsi"/>
                <w:sz w:val="18"/>
                <w:szCs w:val="18"/>
              </w:rPr>
            </w:pPr>
          </w:p>
        </w:tc>
      </w:tr>
      <w:tr w:rsidR="00753F84" w:rsidRPr="00CC08B4" w14:paraId="4A171160"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4420FA2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4029FEAA"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61B9EB2" w14:textId="77777777" w:rsidR="00753F84" w:rsidRPr="006921F9" w:rsidRDefault="00753F84" w:rsidP="00B626A7">
            <w:pPr>
              <w:rPr>
                <w:rStyle w:val="Odwoaniedokomentarza"/>
                <w:rFonts w:ascii="Arial Narrow" w:hAnsi="Arial Narrow"/>
                <w:sz w:val="18"/>
                <w:szCs w:val="18"/>
              </w:rPr>
            </w:pPr>
            <w:r w:rsidRPr="005160B3">
              <w:rPr>
                <w:rStyle w:val="Odwoaniedokomentarza"/>
                <w:rFonts w:ascii="Arial Narrow" w:hAnsi="Arial Narrow"/>
                <w:sz w:val="18"/>
                <w:szCs w:val="18"/>
              </w:rPr>
              <w:t xml:space="preserve">Dane </w:t>
            </w:r>
            <w:r>
              <w:rPr>
                <w:rStyle w:val="Odwoaniedokomentarza"/>
                <w:rFonts w:ascii="Arial Narrow" w:hAnsi="Arial Narrow"/>
                <w:sz w:val="18"/>
                <w:szCs w:val="18"/>
              </w:rPr>
              <w:t xml:space="preserve">Zamawiającego przetwarzane </w:t>
            </w:r>
            <w:r w:rsidRPr="005160B3">
              <w:rPr>
                <w:rStyle w:val="Odwoaniedokomentarza"/>
                <w:rFonts w:ascii="Arial Narrow" w:hAnsi="Arial Narrow"/>
                <w:sz w:val="18"/>
                <w:szCs w:val="18"/>
              </w:rPr>
              <w:t>w</w:t>
            </w:r>
            <w:r>
              <w:rPr>
                <w:rStyle w:val="Odwoaniedokomentarza"/>
                <w:rFonts w:ascii="Arial Narrow" w:hAnsi="Arial Narrow"/>
                <w:sz w:val="18"/>
                <w:szCs w:val="18"/>
              </w:rPr>
              <w:t> </w:t>
            </w:r>
            <w:r w:rsidRPr="005160B3">
              <w:rPr>
                <w:rStyle w:val="Odwoaniedokomentarza"/>
                <w:rFonts w:ascii="Arial Narrow" w:hAnsi="Arial Narrow"/>
                <w:sz w:val="18"/>
                <w:szCs w:val="18"/>
              </w:rPr>
              <w:t xml:space="preserve">serwerowniach </w:t>
            </w:r>
            <w:r>
              <w:rPr>
                <w:rStyle w:val="Odwoaniedokomentarza"/>
                <w:rFonts w:ascii="Arial Narrow" w:hAnsi="Arial Narrow"/>
                <w:sz w:val="18"/>
                <w:szCs w:val="18"/>
              </w:rPr>
              <w:t xml:space="preserve">Wykonawcy </w:t>
            </w:r>
            <w:r w:rsidRPr="005160B3">
              <w:rPr>
                <w:rStyle w:val="Odwoaniedokomentarza"/>
                <w:rFonts w:ascii="Arial Narrow" w:hAnsi="Arial Narrow"/>
                <w:sz w:val="18"/>
                <w:szCs w:val="18"/>
              </w:rPr>
              <w:t xml:space="preserve">muszą być </w:t>
            </w:r>
            <w:r w:rsidRPr="005160B3">
              <w:rPr>
                <w:rStyle w:val="Odwoaniedokomentarza"/>
                <w:rFonts w:ascii="Arial Narrow" w:hAnsi="Arial Narrow"/>
                <w:sz w:val="18"/>
                <w:szCs w:val="18"/>
              </w:rPr>
              <w:lastRenderedPageBreak/>
              <w:t>zapisywane na macierzach wyposażonych w</w:t>
            </w:r>
            <w:r>
              <w:rPr>
                <w:rStyle w:val="Odwoaniedokomentarza"/>
                <w:rFonts w:ascii="Arial Narrow" w:hAnsi="Arial Narrow"/>
                <w:sz w:val="18"/>
                <w:szCs w:val="18"/>
              </w:rPr>
              <w:t> </w:t>
            </w:r>
            <w:r w:rsidRPr="005160B3">
              <w:rPr>
                <w:rStyle w:val="Odwoaniedokomentarza"/>
                <w:rFonts w:ascii="Arial Narrow" w:hAnsi="Arial Narrow"/>
                <w:sz w:val="18"/>
                <w:szCs w:val="18"/>
              </w:rPr>
              <w:t>redundantne rozwiązania zapewniające wysoką dostępność w przypadku awarii pojedynczego elementu (kontrolery, zasilacze, dyski). Dodatkowo co najmniej raz dziennie musi zostać wykonany backup danych (w tym projektów generujących obrazy dokumentów) na odrębnej macierzy dyskowej</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3CB7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lastRenderedPageBreak/>
              <w:t>X</w:t>
            </w:r>
          </w:p>
        </w:tc>
        <w:tc>
          <w:tcPr>
            <w:tcW w:w="1604" w:type="dxa"/>
            <w:tcBorders>
              <w:top w:val="nil"/>
              <w:left w:val="nil"/>
              <w:bottom w:val="single" w:sz="8" w:space="0" w:color="auto"/>
              <w:right w:val="single" w:sz="8" w:space="0" w:color="auto"/>
            </w:tcBorders>
          </w:tcPr>
          <w:p w14:paraId="02C13B92" w14:textId="77777777" w:rsidR="00753F84" w:rsidRPr="00CC08B4" w:rsidRDefault="00753F84" w:rsidP="00B626A7">
            <w:pPr>
              <w:rPr>
                <w:rFonts w:asciiTheme="minorHAnsi" w:hAnsiTheme="minorHAnsi" w:cstheme="minorHAnsi"/>
                <w:sz w:val="18"/>
                <w:szCs w:val="18"/>
              </w:rPr>
            </w:pPr>
          </w:p>
        </w:tc>
      </w:tr>
      <w:tr w:rsidR="00753F84" w:rsidRPr="00CC08B4" w14:paraId="06AF1346"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720278B3"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63DD604A"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EC3DB10" w14:textId="77777777" w:rsidR="00753F84" w:rsidRPr="006921F9" w:rsidRDefault="00753F84" w:rsidP="00B626A7">
            <w:pPr>
              <w:rPr>
                <w:rStyle w:val="Odwoaniedokomentarza"/>
                <w:rFonts w:ascii="Arial Narrow" w:hAnsi="Arial Narrow"/>
                <w:sz w:val="18"/>
                <w:szCs w:val="18"/>
              </w:rPr>
            </w:pPr>
            <w:r w:rsidRPr="002E1725">
              <w:rPr>
                <w:rStyle w:val="Odwoaniedokomentarza"/>
                <w:rFonts w:ascii="Arial Narrow" w:hAnsi="Arial Narrow"/>
                <w:sz w:val="18"/>
                <w:szCs w:val="18"/>
              </w:rPr>
              <w:t>Wykonawca musi posiadać system kontroli pasowania stron (awers / rewers), który w sytuacji wystąpienia rozsynchronizowania wydruku w sposób automatyczny zatrzyma proces kopertowania. System ten musi być niezależny od zainstalowanego w urządzeniach drukujących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AB7C907"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77A81809" w14:textId="77777777" w:rsidR="00753F84" w:rsidRPr="00CC08B4" w:rsidRDefault="00753F84" w:rsidP="00B626A7">
            <w:pPr>
              <w:rPr>
                <w:rFonts w:asciiTheme="minorHAnsi" w:hAnsiTheme="minorHAnsi" w:cstheme="minorHAnsi"/>
                <w:sz w:val="18"/>
                <w:szCs w:val="18"/>
              </w:rPr>
            </w:pPr>
          </w:p>
        </w:tc>
      </w:tr>
      <w:tr w:rsidR="00753F84" w:rsidRPr="00CC08B4" w14:paraId="635353C0"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tcPr>
          <w:p w14:paraId="05831D9B"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tcPr>
          <w:p w14:paraId="12136721"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D6809B9" w14:textId="77777777" w:rsidR="00753F84" w:rsidRPr="006921F9" w:rsidRDefault="00753F84" w:rsidP="00B626A7">
            <w:pPr>
              <w:rPr>
                <w:rStyle w:val="Odwoaniedokomentarza"/>
                <w:rFonts w:ascii="Arial Narrow" w:hAnsi="Arial Narrow"/>
                <w:sz w:val="18"/>
                <w:szCs w:val="18"/>
              </w:rPr>
            </w:pPr>
            <w:r w:rsidRPr="002E1725">
              <w:rPr>
                <w:rStyle w:val="Odwoaniedokomentarza"/>
                <w:rFonts w:ascii="Arial Narrow" w:hAnsi="Arial Narrow"/>
                <w:sz w:val="18"/>
                <w:szCs w:val="18"/>
              </w:rPr>
              <w:t>Wykonawca musi posiadać własne, niezależne od dostawców zewnętrznych źródło zasilania  w energię elektryczną na wypadek wystąpienia awarii linii energetycznych. Agregat lub inne urządzenie Wykonawcy musi zapewnić zasilanie dla wszystkich urządzeń realizujących proces produkcji, w tym urządzeń drukujących i kopertujących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B49C28A"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7B91B27" w14:textId="77777777" w:rsidR="00753F84" w:rsidRPr="00CC08B4" w:rsidRDefault="00753F84" w:rsidP="00B626A7">
            <w:pPr>
              <w:rPr>
                <w:rFonts w:asciiTheme="minorHAnsi" w:hAnsiTheme="minorHAnsi" w:cstheme="minorHAnsi"/>
                <w:sz w:val="18"/>
                <w:szCs w:val="18"/>
              </w:rPr>
            </w:pPr>
          </w:p>
        </w:tc>
      </w:tr>
      <w:tr w:rsidR="00753F84" w:rsidRPr="00CC08B4" w14:paraId="70E0E44C"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0EC0C984" w14:textId="77777777" w:rsidR="00753F84" w:rsidRPr="00CC08B4" w:rsidRDefault="00753F84" w:rsidP="00B626A7">
            <w:pPr>
              <w:rPr>
                <w:rFonts w:asciiTheme="minorHAnsi" w:hAnsiTheme="minorHAnsi"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14FF7B7D"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831162C" w14:textId="77777777" w:rsidR="00753F84" w:rsidRPr="00CC08B4" w:rsidRDefault="00753F84" w:rsidP="00B626A7">
            <w:pPr>
              <w:rPr>
                <w:rFonts w:asciiTheme="minorHAnsi" w:hAnsiTheme="minorHAnsi" w:cstheme="minorHAnsi"/>
                <w:sz w:val="18"/>
                <w:szCs w:val="18"/>
              </w:rPr>
            </w:pPr>
            <w:r w:rsidRPr="002E1725">
              <w:rPr>
                <w:rFonts w:asciiTheme="minorHAnsi" w:hAnsiTheme="minorHAnsi" w:cstheme="minorHAnsi"/>
                <w:sz w:val="18"/>
                <w:szCs w:val="18"/>
              </w:rPr>
              <w:t>Wykonawca będzie stosował monitoring wizyjny w trybie ciągłym (lub okresowym) z</w:t>
            </w:r>
            <w:r>
              <w:rPr>
                <w:rFonts w:asciiTheme="minorHAnsi" w:hAnsiTheme="minorHAnsi" w:cstheme="minorHAnsi"/>
                <w:sz w:val="18"/>
                <w:szCs w:val="18"/>
              </w:rPr>
              <w:t> </w:t>
            </w:r>
            <w:r w:rsidRPr="002E1725">
              <w:rPr>
                <w:rFonts w:asciiTheme="minorHAnsi" w:hAnsiTheme="minorHAnsi" w:cstheme="minorHAnsi"/>
                <w:sz w:val="18"/>
                <w:szCs w:val="18"/>
              </w:rPr>
              <w:t>retencją danych wynoszącą 90 dni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C4C74"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047E005F" w14:textId="77777777" w:rsidR="00753F84" w:rsidRPr="00CC08B4" w:rsidRDefault="00753F84" w:rsidP="00B626A7">
            <w:pPr>
              <w:rPr>
                <w:rFonts w:asciiTheme="minorHAnsi" w:hAnsiTheme="minorHAnsi" w:cstheme="minorHAnsi"/>
                <w:sz w:val="18"/>
                <w:szCs w:val="18"/>
              </w:rPr>
            </w:pPr>
          </w:p>
        </w:tc>
      </w:tr>
      <w:tr w:rsidR="00753F84" w:rsidRPr="00CC08B4" w14:paraId="4F27AE8A"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7EA322C1"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3793CB9"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D1B73B9"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1337D56"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3F5C3345" w14:textId="77777777" w:rsidR="00753F84" w:rsidRPr="00CC08B4" w:rsidRDefault="00753F84" w:rsidP="00B626A7">
            <w:pPr>
              <w:rPr>
                <w:rFonts w:asciiTheme="minorHAnsi" w:hAnsiTheme="minorHAnsi" w:cstheme="minorHAnsi"/>
                <w:sz w:val="18"/>
                <w:szCs w:val="18"/>
              </w:rPr>
            </w:pPr>
          </w:p>
        </w:tc>
      </w:tr>
      <w:tr w:rsidR="00753F84" w:rsidRPr="00CC08B4" w14:paraId="7E86AA97"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405FC11E"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48085B3"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195E9C9"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36A1FB"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5DF0EB7B" w14:textId="77777777" w:rsidR="00753F84" w:rsidRPr="00CC08B4" w:rsidRDefault="00753F84" w:rsidP="00B626A7">
            <w:pPr>
              <w:rPr>
                <w:rFonts w:asciiTheme="minorHAnsi" w:hAnsiTheme="minorHAnsi" w:cstheme="minorHAnsi"/>
                <w:sz w:val="18"/>
                <w:szCs w:val="18"/>
              </w:rPr>
            </w:pPr>
          </w:p>
        </w:tc>
      </w:tr>
      <w:tr w:rsidR="00753F84" w:rsidRPr="00CC08B4" w14:paraId="7CA7E208"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tcPr>
          <w:p w14:paraId="0F4B6C0D"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5B7CF8AD"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45CE966"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B72E51D"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61CC7B6D" w14:textId="77777777" w:rsidR="00753F84" w:rsidRPr="00CC08B4" w:rsidRDefault="00753F84" w:rsidP="00B626A7">
            <w:pPr>
              <w:rPr>
                <w:rFonts w:asciiTheme="minorHAnsi" w:hAnsiTheme="minorHAnsi" w:cstheme="minorHAnsi"/>
                <w:sz w:val="18"/>
                <w:szCs w:val="18"/>
              </w:rPr>
            </w:pPr>
          </w:p>
        </w:tc>
      </w:tr>
      <w:tr w:rsidR="00753F84" w:rsidRPr="00CC08B4" w14:paraId="0AD54B1F"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4F973A27"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79EBDB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FE0DD44"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0952DC8"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60A0E59" w14:textId="77777777" w:rsidR="00753F84" w:rsidRPr="00CC08B4" w:rsidRDefault="00753F84" w:rsidP="00B626A7">
            <w:pPr>
              <w:rPr>
                <w:rFonts w:asciiTheme="minorHAnsi" w:hAnsiTheme="minorHAnsi" w:cstheme="minorHAnsi"/>
                <w:sz w:val="18"/>
                <w:szCs w:val="18"/>
              </w:rPr>
            </w:pPr>
          </w:p>
        </w:tc>
      </w:tr>
      <w:tr w:rsidR="00753F84" w:rsidRPr="00CC08B4" w14:paraId="206FE077"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33AF8F1F"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1126E34"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B1AA7D7"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8A5D31F"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0CA13B62" w14:textId="77777777" w:rsidR="00753F84" w:rsidRPr="00CC08B4" w:rsidRDefault="00753F84" w:rsidP="00B626A7">
            <w:pPr>
              <w:rPr>
                <w:rFonts w:asciiTheme="minorHAnsi" w:hAnsiTheme="minorHAnsi" w:cstheme="minorHAnsi"/>
                <w:sz w:val="18"/>
                <w:szCs w:val="18"/>
              </w:rPr>
            </w:pPr>
          </w:p>
        </w:tc>
      </w:tr>
      <w:tr w:rsidR="00753F84" w:rsidRPr="00CC08B4" w14:paraId="18AF3A0F" w14:textId="77777777" w:rsidTr="00B626A7">
        <w:trPr>
          <w:trHeight w:val="300"/>
        </w:trPr>
        <w:tc>
          <w:tcPr>
            <w:tcW w:w="1486" w:type="dxa"/>
            <w:vMerge/>
            <w:tcBorders>
              <w:top w:val="nil"/>
              <w:left w:val="single" w:sz="8" w:space="0" w:color="auto"/>
              <w:bottom w:val="single" w:sz="8" w:space="0" w:color="auto"/>
              <w:right w:val="single" w:sz="8" w:space="0" w:color="auto"/>
            </w:tcBorders>
            <w:vAlign w:val="center"/>
            <w:hideMark/>
          </w:tcPr>
          <w:p w14:paraId="7F03021A"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174AD96"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4341CFF"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4943BF" w14:textId="77777777" w:rsidR="00753F84" w:rsidRPr="00CC08B4" w:rsidRDefault="00753F84" w:rsidP="00B626A7">
            <w:pPr>
              <w:jc w:val="center"/>
              <w:rPr>
                <w:rFonts w:asciiTheme="minorHAnsi" w:hAnsiTheme="minorHAnsi" w:cstheme="minorHAnsi"/>
                <w:sz w:val="18"/>
                <w:szCs w:val="18"/>
              </w:rPr>
            </w:pPr>
            <w:r>
              <w:rPr>
                <w:rFonts w:asciiTheme="minorHAnsi" w:hAnsiTheme="minorHAnsi" w:cstheme="minorHAnsi"/>
                <w:sz w:val="18"/>
                <w:szCs w:val="18"/>
              </w:rPr>
              <w:t>X</w:t>
            </w:r>
          </w:p>
        </w:tc>
        <w:tc>
          <w:tcPr>
            <w:tcW w:w="1604" w:type="dxa"/>
            <w:tcBorders>
              <w:top w:val="nil"/>
              <w:left w:val="nil"/>
              <w:bottom w:val="single" w:sz="8" w:space="0" w:color="auto"/>
              <w:right w:val="single" w:sz="8" w:space="0" w:color="auto"/>
            </w:tcBorders>
          </w:tcPr>
          <w:p w14:paraId="1BB8B973" w14:textId="77777777" w:rsidR="00753F84" w:rsidRPr="00CC08B4" w:rsidRDefault="00753F84" w:rsidP="00B626A7">
            <w:pPr>
              <w:rPr>
                <w:rFonts w:asciiTheme="minorHAnsi" w:hAnsiTheme="minorHAnsi" w:cstheme="minorHAnsi"/>
                <w:sz w:val="18"/>
                <w:szCs w:val="18"/>
              </w:rPr>
            </w:pPr>
          </w:p>
        </w:tc>
      </w:tr>
      <w:tr w:rsidR="00753F84" w:rsidRPr="00CC08B4" w14:paraId="6CBDCF8A" w14:textId="77777777" w:rsidTr="00B626A7">
        <w:trPr>
          <w:trHeight w:val="315"/>
        </w:trPr>
        <w:tc>
          <w:tcPr>
            <w:tcW w:w="1486" w:type="dxa"/>
            <w:vMerge/>
            <w:tcBorders>
              <w:top w:val="nil"/>
              <w:left w:val="single" w:sz="8" w:space="0" w:color="auto"/>
              <w:bottom w:val="single" w:sz="8" w:space="0" w:color="auto"/>
              <w:right w:val="single" w:sz="8" w:space="0" w:color="auto"/>
            </w:tcBorders>
            <w:vAlign w:val="center"/>
            <w:hideMark/>
          </w:tcPr>
          <w:p w14:paraId="15531DA7" w14:textId="77777777" w:rsidR="00753F84" w:rsidRPr="00CC08B4" w:rsidRDefault="00753F84" w:rsidP="00B626A7">
            <w:pPr>
              <w:rPr>
                <w:rFonts w:asciiTheme="minorHAnsi" w:hAnsiTheme="minorHAnsi"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0A55F18" w14:textId="77777777" w:rsidR="00753F84" w:rsidRPr="00CC08B4" w:rsidRDefault="00753F84" w:rsidP="00B626A7">
            <w:pPr>
              <w:rPr>
                <w:rFonts w:asciiTheme="minorHAnsi" w:hAnsiTheme="minorHAnsi"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533DE3E0" w14:textId="77777777" w:rsidR="00753F84" w:rsidRPr="00CC08B4" w:rsidRDefault="00753F84" w:rsidP="00B626A7">
            <w:pPr>
              <w:rPr>
                <w:rFonts w:asciiTheme="minorHAnsi" w:hAnsiTheme="minorHAnsi" w:cstheme="minorHAnsi"/>
                <w:sz w:val="18"/>
                <w:szCs w:val="18"/>
              </w:rPr>
            </w:pPr>
            <w:r w:rsidRPr="00CC08B4">
              <w:rPr>
                <w:rFonts w:asciiTheme="minorHAnsi" w:hAnsiTheme="minorHAnsi" w:cstheme="minorHAnsi"/>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5BDF25" w14:textId="77777777" w:rsidR="00753F84" w:rsidRPr="00CC08B4" w:rsidRDefault="00753F84" w:rsidP="00B626A7">
            <w:pPr>
              <w:jc w:val="center"/>
              <w:rPr>
                <w:rFonts w:asciiTheme="minorHAnsi" w:hAnsiTheme="minorHAnsi" w:cstheme="minorHAnsi"/>
                <w:sz w:val="18"/>
                <w:szCs w:val="18"/>
              </w:rPr>
            </w:pPr>
          </w:p>
        </w:tc>
        <w:tc>
          <w:tcPr>
            <w:tcW w:w="1604" w:type="dxa"/>
            <w:tcBorders>
              <w:top w:val="nil"/>
              <w:left w:val="nil"/>
              <w:bottom w:val="single" w:sz="8" w:space="0" w:color="auto"/>
              <w:right w:val="single" w:sz="8" w:space="0" w:color="auto"/>
            </w:tcBorders>
          </w:tcPr>
          <w:p w14:paraId="478C4EF4" w14:textId="77777777" w:rsidR="00753F84" w:rsidRPr="00CC08B4" w:rsidRDefault="00753F84" w:rsidP="00B626A7">
            <w:pPr>
              <w:rPr>
                <w:rFonts w:asciiTheme="minorHAnsi" w:hAnsiTheme="minorHAnsi" w:cstheme="minorHAnsi"/>
                <w:sz w:val="18"/>
                <w:szCs w:val="18"/>
              </w:rPr>
            </w:pPr>
          </w:p>
        </w:tc>
      </w:tr>
    </w:tbl>
    <w:p w14:paraId="6BF25D62" w14:textId="77777777" w:rsidR="00736570" w:rsidRDefault="00736570" w:rsidP="00736570">
      <w:pPr>
        <w:tabs>
          <w:tab w:val="left" w:pos="709"/>
        </w:tabs>
        <w:ind w:right="-284"/>
        <w:rPr>
          <w:rFonts w:asciiTheme="minorHAnsi" w:hAnsiTheme="minorHAnsi" w:cstheme="minorHAnsi"/>
          <w:bCs/>
          <w:sz w:val="20"/>
          <w:szCs w:val="20"/>
        </w:rPr>
      </w:pPr>
    </w:p>
    <w:p w14:paraId="4BF56E9D" w14:textId="77777777" w:rsidR="00736570" w:rsidRPr="00CC358E" w:rsidRDefault="00736570" w:rsidP="00736570">
      <w:pPr>
        <w:tabs>
          <w:tab w:val="left" w:pos="709"/>
        </w:tabs>
        <w:ind w:right="-284"/>
        <w:rPr>
          <w:rFonts w:ascii="Arial Narrow" w:hAnsi="Arial Narrow" w:cstheme="minorHAnsi"/>
        </w:rPr>
      </w:pPr>
    </w:p>
    <w:p w14:paraId="2B3266CE" w14:textId="77777777" w:rsidR="00736570" w:rsidRPr="00CC358E" w:rsidRDefault="00736570" w:rsidP="00736570">
      <w:pPr>
        <w:tabs>
          <w:tab w:val="left" w:pos="709"/>
        </w:tabs>
        <w:rPr>
          <w:rFonts w:ascii="Arial Narrow" w:hAnsi="Arial Narrow" w:cstheme="minorHAnsi"/>
        </w:rPr>
      </w:pPr>
    </w:p>
    <w:p w14:paraId="4A0CE71F" w14:textId="77777777" w:rsidR="00C041EE" w:rsidRPr="00CC358E" w:rsidRDefault="00C041EE" w:rsidP="00C041EE">
      <w:pPr>
        <w:tabs>
          <w:tab w:val="left" w:pos="709"/>
        </w:tabs>
        <w:ind w:right="-284"/>
        <w:rPr>
          <w:rFonts w:ascii="Arial Narrow" w:hAnsi="Arial Narrow" w:cstheme="minorHAnsi"/>
        </w:rPr>
      </w:pPr>
    </w:p>
    <w:p w14:paraId="6C0B7D5B" w14:textId="77777777" w:rsidR="00C041EE" w:rsidRPr="00CC358E" w:rsidRDefault="00C041EE" w:rsidP="00C041EE">
      <w:pPr>
        <w:tabs>
          <w:tab w:val="left" w:pos="709"/>
        </w:tabs>
        <w:rPr>
          <w:rFonts w:ascii="Arial Narrow" w:hAnsi="Arial Narrow" w:cstheme="minorHAnsi"/>
        </w:rPr>
      </w:pPr>
    </w:p>
    <w:p w14:paraId="0FD4F7E2" w14:textId="77777777" w:rsidR="00C041EE" w:rsidRPr="00CC358E" w:rsidRDefault="00C041EE" w:rsidP="00C041EE">
      <w:pPr>
        <w:tabs>
          <w:tab w:val="left" w:pos="709"/>
        </w:tabs>
        <w:rPr>
          <w:rFonts w:ascii="Arial Narrow" w:hAnsi="Arial Narrow" w:cstheme="minorHAnsi"/>
        </w:rPr>
      </w:pPr>
    </w:p>
    <w:p w14:paraId="78365B43" w14:textId="77777777" w:rsidR="00C041EE" w:rsidRPr="00CC358E" w:rsidRDefault="00C041EE" w:rsidP="00C041EE">
      <w:pPr>
        <w:tabs>
          <w:tab w:val="left" w:pos="709"/>
        </w:tabs>
        <w:rPr>
          <w:rFonts w:ascii="Arial Narrow" w:hAnsi="Arial Narrow"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189"/>
        <w:gridCol w:w="3871"/>
      </w:tblGrid>
      <w:tr w:rsidR="00C041EE" w:rsidRPr="00CC358E" w14:paraId="435503CC" w14:textId="77777777" w:rsidTr="00C1643F">
        <w:trPr>
          <w:gridBefore w:val="2"/>
          <w:wBefore w:w="4248" w:type="dxa"/>
          <w:trHeight w:hRule="exact" w:val="1440"/>
          <w:jc w:val="center"/>
        </w:trPr>
        <w:tc>
          <w:tcPr>
            <w:tcW w:w="3871" w:type="dxa"/>
            <w:tcBorders>
              <w:top w:val="single" w:sz="4" w:space="0" w:color="auto"/>
              <w:left w:val="single" w:sz="4" w:space="0" w:color="auto"/>
              <w:bottom w:val="single" w:sz="4" w:space="0" w:color="auto"/>
              <w:right w:val="single" w:sz="4" w:space="0" w:color="auto"/>
            </w:tcBorders>
            <w:vAlign w:val="center"/>
          </w:tcPr>
          <w:p w14:paraId="58580217" w14:textId="77777777" w:rsidR="00C041EE" w:rsidRPr="00CC358E" w:rsidRDefault="00C041EE" w:rsidP="00C1643F">
            <w:pPr>
              <w:tabs>
                <w:tab w:val="left" w:pos="709"/>
              </w:tabs>
              <w:rPr>
                <w:rFonts w:ascii="Arial Narrow" w:hAnsi="Arial Narrow" w:cstheme="minorHAnsi"/>
                <w:sz w:val="20"/>
                <w:szCs w:val="20"/>
              </w:rPr>
            </w:pPr>
          </w:p>
        </w:tc>
      </w:tr>
      <w:tr w:rsidR="00C041EE" w:rsidRPr="00CC358E" w14:paraId="1D596417" w14:textId="77777777" w:rsidTr="00C1643F">
        <w:trPr>
          <w:jc w:val="center"/>
        </w:trPr>
        <w:tc>
          <w:tcPr>
            <w:tcW w:w="4059" w:type="dxa"/>
            <w:tcBorders>
              <w:top w:val="nil"/>
              <w:left w:val="nil"/>
              <w:bottom w:val="nil"/>
              <w:right w:val="nil"/>
            </w:tcBorders>
          </w:tcPr>
          <w:p w14:paraId="2F7F81FA" w14:textId="77777777" w:rsidR="00C041EE" w:rsidRPr="00CC358E" w:rsidRDefault="00C041EE" w:rsidP="00C1643F">
            <w:pPr>
              <w:tabs>
                <w:tab w:val="left" w:pos="709"/>
              </w:tabs>
              <w:spacing w:before="0"/>
              <w:jc w:val="center"/>
              <w:rPr>
                <w:rFonts w:ascii="Arial Narrow" w:hAnsi="Arial Narrow" w:cstheme="minorHAnsi"/>
                <w:sz w:val="16"/>
                <w:szCs w:val="16"/>
              </w:rPr>
            </w:pPr>
          </w:p>
        </w:tc>
        <w:tc>
          <w:tcPr>
            <w:tcW w:w="4060" w:type="dxa"/>
            <w:gridSpan w:val="2"/>
            <w:tcBorders>
              <w:top w:val="nil"/>
              <w:left w:val="nil"/>
              <w:bottom w:val="nil"/>
              <w:right w:val="nil"/>
            </w:tcBorders>
          </w:tcPr>
          <w:p w14:paraId="49AA17A1" w14:textId="77777777" w:rsidR="00C041EE" w:rsidRPr="00CC358E" w:rsidRDefault="00C041EE" w:rsidP="00C1643F">
            <w:pPr>
              <w:tabs>
                <w:tab w:val="left" w:pos="709"/>
              </w:tabs>
              <w:spacing w:before="0"/>
              <w:jc w:val="center"/>
              <w:rPr>
                <w:rFonts w:ascii="Arial Narrow" w:hAnsi="Arial Narrow" w:cstheme="minorHAnsi"/>
                <w:sz w:val="16"/>
                <w:szCs w:val="16"/>
                <w:lang w:val="de-DE"/>
              </w:rPr>
            </w:pPr>
            <w:r w:rsidRPr="00CC358E">
              <w:rPr>
                <w:rFonts w:ascii="Arial Narrow" w:hAnsi="Arial Narrow" w:cstheme="minorHAnsi"/>
                <w:sz w:val="16"/>
                <w:szCs w:val="16"/>
              </w:rPr>
              <w:t>podpis przedstawiciela(i) Wykonawcy</w:t>
            </w:r>
          </w:p>
        </w:tc>
      </w:tr>
    </w:tbl>
    <w:p w14:paraId="32629F2D" w14:textId="77777777" w:rsidR="00C041EE" w:rsidRDefault="00C041EE">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5D59ADDD" w14:textId="40547108" w:rsidR="00C041EE" w:rsidRPr="00E77662" w:rsidRDefault="00C041EE" w:rsidP="00C041EE">
      <w:pPr>
        <w:pStyle w:val="Spiszacznikw"/>
        <w:rPr>
          <w:b w:val="0"/>
        </w:rPr>
      </w:pPr>
      <w:r w:rsidRPr="00E97812">
        <w:lastRenderedPageBreak/>
        <w:t xml:space="preserve">ZAŁĄCZNIK NR </w:t>
      </w:r>
      <w:r>
        <w:t>7</w:t>
      </w:r>
      <w:r w:rsidRPr="00E97812">
        <w:t xml:space="preserve"> </w:t>
      </w:r>
      <w:r>
        <w:t xml:space="preserve">- ZOBOWIĄZANIE INNYCH PODMIOTÓW DO ODDANIA DO DYSPOZYCJI WYKONAWCY NIEZBĘDNYCH ZASOBÓW ORAZ OŚWIADCZENIE INNYCH PODMIOTÓW </w:t>
      </w:r>
      <w:r w:rsidRPr="00262A20">
        <w:rPr>
          <w:color w:val="FF0000"/>
        </w:rPr>
        <w:t>(</w:t>
      </w:r>
      <w:r>
        <w:rPr>
          <w:color w:val="FF0000"/>
        </w:rPr>
        <w:t xml:space="preserve">jeżeli dotyczy, </w:t>
      </w:r>
      <w:r w:rsidRPr="00262A20">
        <w:rPr>
          <w:color w:val="FF0000"/>
        </w:rPr>
        <w:t>SKŁADANA WRAZ Z OFERTĄ)</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C041EE" w14:paraId="2A1AF3E3" w14:textId="77777777" w:rsidTr="00C1643F">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546FE3B5" w14:textId="77777777" w:rsidR="00C041EE" w:rsidRDefault="00C041EE" w:rsidP="00C1643F">
            <w:pPr>
              <w:tabs>
                <w:tab w:val="left" w:pos="709"/>
              </w:tabs>
              <w:suppressAutoHyphens/>
              <w:overflowPunct w:val="0"/>
              <w:autoSpaceDE w:val="0"/>
              <w:autoSpaceDN w:val="0"/>
              <w:adjustRightInd w:val="0"/>
              <w:spacing w:before="0" w:after="20" w:line="276" w:lineRule="auto"/>
              <w:textAlignment w:val="baseline"/>
              <w:rPr>
                <w:rFonts w:ascii="Calibri" w:hAnsi="Calibri" w:cs="Arial"/>
                <w:sz w:val="20"/>
                <w:szCs w:val="22"/>
                <w:lang w:eastAsia="en-US"/>
              </w:rPr>
            </w:pPr>
            <w:r>
              <w:rPr>
                <w:rFonts w:ascii="Calibri" w:hAnsi="Calibri" w:cs="Arial"/>
                <w:sz w:val="20"/>
                <w:szCs w:val="22"/>
                <w:lang w:eastAsia="en-US"/>
              </w:rPr>
              <w:t>(nazwa wykonawcy)</w:t>
            </w:r>
          </w:p>
        </w:tc>
        <w:tc>
          <w:tcPr>
            <w:tcW w:w="5927" w:type="dxa"/>
          </w:tcPr>
          <w:p w14:paraId="637F6A39" w14:textId="77777777" w:rsidR="00C041EE" w:rsidRDefault="00C041EE" w:rsidP="00C1643F">
            <w:pPr>
              <w:tabs>
                <w:tab w:val="left" w:pos="709"/>
              </w:tabs>
              <w:suppressAutoHyphens/>
              <w:overflowPunct w:val="0"/>
              <w:autoSpaceDE w:val="0"/>
              <w:autoSpaceDN w:val="0"/>
              <w:adjustRightInd w:val="0"/>
              <w:spacing w:before="0" w:after="840" w:line="276" w:lineRule="auto"/>
              <w:textAlignment w:val="baseline"/>
              <w:rPr>
                <w:rFonts w:ascii="Calibri" w:hAnsi="Calibri" w:cs="Arial"/>
                <w:sz w:val="20"/>
                <w:szCs w:val="22"/>
                <w:lang w:eastAsia="en-US"/>
              </w:rPr>
            </w:pPr>
          </w:p>
        </w:tc>
      </w:tr>
    </w:tbl>
    <w:p w14:paraId="670B0382" w14:textId="77777777" w:rsidR="00C041EE" w:rsidRDefault="00C041EE" w:rsidP="00C041EE">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2C928D56" w14:textId="474C8764" w:rsidR="00C041EE" w:rsidRPr="002F40FE" w:rsidRDefault="00C25D93" w:rsidP="00C041EE">
      <w:pPr>
        <w:widowControl w:val="0"/>
        <w:autoSpaceDE w:val="0"/>
        <w:autoSpaceDN w:val="0"/>
        <w:adjustRightInd w:val="0"/>
        <w:spacing w:before="0"/>
        <w:jc w:val="center"/>
        <w:rPr>
          <w:rFonts w:ascii="Calibri" w:hAnsi="Calibri" w:cs="Arial"/>
          <w:b/>
          <w:bCs/>
          <w:sz w:val="20"/>
          <w:szCs w:val="22"/>
        </w:rPr>
      </w:pPr>
      <w:r w:rsidRPr="00C25D93">
        <w:rPr>
          <w:rFonts w:ascii="Calibri" w:hAnsi="Calibri"/>
          <w:b/>
          <w:sz w:val="22"/>
        </w:rPr>
        <w:t>Kompleksowa obsługa wydruku masowego dokumentacji wychodzącej dla GK ENEA</w:t>
      </w: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C041EE" w14:paraId="26BFAA7D" w14:textId="77777777" w:rsidTr="00C1643F">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0D44E06E" w14:textId="77777777" w:rsidR="00C041EE" w:rsidRDefault="00C041EE" w:rsidP="00C1643F">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26629AAE" w14:textId="77777777" w:rsidR="00C041EE" w:rsidRDefault="00C041EE" w:rsidP="00C1643F">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2FD4B9F6" w14:textId="77777777" w:rsidR="00C041EE" w:rsidRDefault="00C041EE" w:rsidP="00C1643F">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0EEEE76A" w14:textId="77777777" w:rsidR="00C041EE" w:rsidRDefault="00C041EE" w:rsidP="00C1643F">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Nr telefonu / faksu,</w:t>
            </w:r>
          </w:p>
          <w:p w14:paraId="7E308733" w14:textId="77777777" w:rsidR="00C041EE" w:rsidRDefault="00C041EE" w:rsidP="00C1643F">
            <w:pPr>
              <w:widowControl w:val="0"/>
              <w:autoSpaceDE w:val="0"/>
              <w:autoSpaceDN w:val="0"/>
              <w:adjustRightInd w:val="0"/>
              <w:spacing w:before="0" w:line="276" w:lineRule="auto"/>
              <w:jc w:val="center"/>
              <w:rPr>
                <w:rFonts w:ascii="Calibri" w:hAnsi="Calibri" w:cs="Arial"/>
                <w:sz w:val="20"/>
                <w:szCs w:val="22"/>
                <w:lang w:eastAsia="en-US"/>
              </w:rPr>
            </w:pPr>
            <w:r>
              <w:rPr>
                <w:rFonts w:ascii="Calibri" w:hAnsi="Calibri" w:cs="Arial"/>
                <w:b/>
                <w:bCs/>
                <w:sz w:val="20"/>
                <w:szCs w:val="22"/>
                <w:lang w:eastAsia="en-US"/>
              </w:rPr>
              <w:t xml:space="preserve">adres email </w:t>
            </w:r>
          </w:p>
        </w:tc>
      </w:tr>
      <w:tr w:rsidR="00C041EE" w14:paraId="28A38532" w14:textId="77777777" w:rsidTr="00C1643F">
        <w:trPr>
          <w:trHeight w:val="857"/>
        </w:trPr>
        <w:tc>
          <w:tcPr>
            <w:tcW w:w="790" w:type="dxa"/>
            <w:tcBorders>
              <w:top w:val="single" w:sz="4" w:space="0" w:color="000000"/>
              <w:left w:val="single" w:sz="4" w:space="0" w:color="000000"/>
              <w:bottom w:val="single" w:sz="4" w:space="0" w:color="000000"/>
              <w:right w:val="nil"/>
            </w:tcBorders>
            <w:vAlign w:val="center"/>
            <w:hideMark/>
          </w:tcPr>
          <w:p w14:paraId="21FC33BC" w14:textId="77777777" w:rsidR="00C041EE" w:rsidRDefault="00C041EE" w:rsidP="00C1643F">
            <w:pPr>
              <w:widowControl w:val="0"/>
              <w:autoSpaceDE w:val="0"/>
              <w:autoSpaceDN w:val="0"/>
              <w:adjustRightInd w:val="0"/>
              <w:spacing w:before="0" w:line="276" w:lineRule="auto"/>
              <w:jc w:val="center"/>
              <w:rPr>
                <w:rFonts w:ascii="Calibri" w:hAnsi="Calibri" w:cs="Arial"/>
                <w:bCs/>
                <w:sz w:val="20"/>
                <w:szCs w:val="22"/>
                <w:lang w:eastAsia="en-US"/>
              </w:rPr>
            </w:pPr>
            <w:r>
              <w:rPr>
                <w:rFonts w:ascii="Calibri" w:hAnsi="Calibri" w:cs="Arial"/>
                <w:bCs/>
                <w:sz w:val="20"/>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63598138" w14:textId="77777777" w:rsidR="00C041EE" w:rsidRDefault="00C041EE" w:rsidP="00C1643F">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7BBF3DF2" w14:textId="77777777" w:rsidR="00C041EE" w:rsidRDefault="00C041EE" w:rsidP="00C1643F">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72B86FBC" w14:textId="77777777" w:rsidR="00C041EE" w:rsidRDefault="00C041EE" w:rsidP="00C1643F">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r>
    </w:tbl>
    <w:p w14:paraId="2439996C" w14:textId="77777777" w:rsidR="00C041EE" w:rsidRDefault="00C041EE" w:rsidP="00C041EE">
      <w:pPr>
        <w:widowControl w:val="0"/>
        <w:autoSpaceDE w:val="0"/>
        <w:autoSpaceDN w:val="0"/>
        <w:adjustRightInd w:val="0"/>
        <w:spacing w:before="0"/>
        <w:jc w:val="center"/>
        <w:rPr>
          <w:rFonts w:ascii="Calibri" w:hAnsi="Calibri" w:cs="Arial"/>
          <w:sz w:val="20"/>
          <w:szCs w:val="22"/>
        </w:rPr>
      </w:pPr>
    </w:p>
    <w:p w14:paraId="50BF77EF" w14:textId="77777777" w:rsidR="00C041EE" w:rsidRDefault="00C041EE" w:rsidP="00C041EE">
      <w:pPr>
        <w:widowControl w:val="0"/>
        <w:autoSpaceDE w:val="0"/>
        <w:autoSpaceDN w:val="0"/>
        <w:adjustRightInd w:val="0"/>
        <w:spacing w:before="0"/>
        <w:rPr>
          <w:rFonts w:ascii="Calibri" w:hAnsi="Calibri" w:cs="Arial"/>
          <w:sz w:val="20"/>
          <w:szCs w:val="22"/>
        </w:rPr>
      </w:pPr>
    </w:p>
    <w:p w14:paraId="5C68F266" w14:textId="77777777" w:rsidR="00C041EE" w:rsidRDefault="00C041EE" w:rsidP="00C041EE">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Zobowiązujemy się do oddania do dyspozycji na rzecz Wykonawcy: ....................................... z siedzibą w ............................................ niezbędnych zasobów w zakresie doświadczenia, zdolności technicznych lub zawodowych do korzystania z nich przez ww. Wykonawcę przy wykonywaniu zamówienia.</w:t>
      </w:r>
    </w:p>
    <w:p w14:paraId="41282672" w14:textId="77777777" w:rsidR="00C041EE" w:rsidRDefault="00C041EE" w:rsidP="00C041EE">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W ramach korzystania przez Wykonawcę z oddanych mu do dyspozycji zasobów zobowiązujemy się do:</w:t>
      </w:r>
    </w:p>
    <w:p w14:paraId="3C57B2C4" w14:textId="77777777" w:rsidR="00C041EE" w:rsidRDefault="00C041EE" w:rsidP="00C041EE">
      <w:pPr>
        <w:widowControl w:val="0"/>
        <w:autoSpaceDE w:val="0"/>
        <w:autoSpaceDN w:val="0"/>
        <w:adjustRightInd w:val="0"/>
        <w:spacing w:before="0" w:line="360" w:lineRule="auto"/>
        <w:jc w:val="left"/>
        <w:rPr>
          <w:rFonts w:ascii="Calibri" w:hAnsi="Calibri" w:cs="Arial"/>
          <w:sz w:val="20"/>
          <w:szCs w:val="22"/>
        </w:rPr>
      </w:pPr>
      <w:r>
        <w:rPr>
          <w:rFonts w:ascii="Calibri" w:hAnsi="Calibri" w:cs="Arial"/>
          <w:sz w:val="20"/>
          <w:szCs w:val="22"/>
        </w:rPr>
        <w:t>1) .........................................................................................................................................................................</w:t>
      </w:r>
    </w:p>
    <w:p w14:paraId="0B71CA65" w14:textId="77777777" w:rsidR="00C041EE" w:rsidRDefault="00C041EE" w:rsidP="00C041EE">
      <w:pPr>
        <w:widowControl w:val="0"/>
        <w:autoSpaceDE w:val="0"/>
        <w:autoSpaceDN w:val="0"/>
        <w:adjustRightInd w:val="0"/>
        <w:spacing w:before="0" w:line="360" w:lineRule="auto"/>
        <w:jc w:val="left"/>
        <w:rPr>
          <w:rFonts w:ascii="Calibri" w:hAnsi="Calibri" w:cs="Arial"/>
          <w:bCs/>
          <w:i/>
          <w:sz w:val="20"/>
          <w:szCs w:val="22"/>
        </w:rPr>
      </w:pPr>
      <w:r>
        <w:rPr>
          <w:rFonts w:ascii="Calibri" w:hAnsi="Calibri" w:cs="Arial"/>
          <w:sz w:val="20"/>
          <w:szCs w:val="22"/>
        </w:rPr>
        <w:t>2) .........................................................................................................................................................................</w:t>
      </w:r>
    </w:p>
    <w:p w14:paraId="276E3938" w14:textId="77777777" w:rsidR="00C041EE" w:rsidRDefault="00C041EE" w:rsidP="00C041EE">
      <w:pPr>
        <w:widowControl w:val="0"/>
        <w:autoSpaceDE w:val="0"/>
        <w:autoSpaceDN w:val="0"/>
        <w:adjustRightInd w:val="0"/>
        <w:spacing w:before="0"/>
        <w:rPr>
          <w:rFonts w:ascii="Calibri" w:hAnsi="Calibri" w:cs="Arial"/>
          <w:b/>
          <w:bCs/>
          <w:i/>
          <w:sz w:val="20"/>
          <w:szCs w:val="22"/>
        </w:rPr>
      </w:pPr>
    </w:p>
    <w:p w14:paraId="4A95D97B" w14:textId="77777777" w:rsidR="00C041EE" w:rsidRDefault="00C041EE" w:rsidP="00C041EE">
      <w:pPr>
        <w:widowControl w:val="0"/>
        <w:autoSpaceDE w:val="0"/>
        <w:autoSpaceDN w:val="0"/>
        <w:adjustRightInd w:val="0"/>
        <w:spacing w:before="0"/>
        <w:rPr>
          <w:rFonts w:ascii="Calibri" w:hAnsi="Calibri" w:cs="Arial"/>
          <w:b/>
          <w:bCs/>
          <w:i/>
          <w:sz w:val="20"/>
          <w:szCs w:val="22"/>
        </w:rPr>
      </w:pPr>
    </w:p>
    <w:p w14:paraId="71C5301A" w14:textId="77777777" w:rsidR="00C041EE" w:rsidRDefault="00C041EE" w:rsidP="00C041EE">
      <w:pPr>
        <w:widowControl w:val="0"/>
        <w:autoSpaceDE w:val="0"/>
        <w:autoSpaceDN w:val="0"/>
        <w:adjustRightInd w:val="0"/>
        <w:spacing w:before="0"/>
        <w:rPr>
          <w:rFonts w:ascii="Calibri" w:hAnsi="Calibri" w:cs="Arial"/>
          <w:b/>
          <w:bCs/>
          <w:sz w:val="20"/>
          <w:szCs w:val="22"/>
        </w:rPr>
      </w:pPr>
      <w:r>
        <w:rPr>
          <w:rFonts w:ascii="Calibri" w:hAnsi="Calibri" w:cs="Arial"/>
          <w:b/>
          <w:bCs/>
          <w:sz w:val="20"/>
          <w:szCs w:val="22"/>
        </w:rPr>
        <w:t>Oświadczamy, że nie podlegamy wykluczeniu z postępowania na podstawie przesłanek określonych w pkt 6.2. WZ.</w:t>
      </w:r>
    </w:p>
    <w:p w14:paraId="34D34F48" w14:textId="77777777" w:rsidR="00C041EE" w:rsidRDefault="00C041EE" w:rsidP="00C041EE">
      <w:pPr>
        <w:widowControl w:val="0"/>
        <w:autoSpaceDE w:val="0"/>
        <w:autoSpaceDN w:val="0"/>
        <w:adjustRightInd w:val="0"/>
        <w:spacing w:before="0"/>
        <w:rPr>
          <w:rFonts w:ascii="Calibri" w:hAnsi="Calibri" w:cs="Arial"/>
          <w:b/>
          <w:bCs/>
          <w:i/>
          <w:sz w:val="20"/>
          <w:szCs w:val="22"/>
        </w:rPr>
      </w:pPr>
    </w:p>
    <w:p w14:paraId="29953E1F" w14:textId="77777777" w:rsidR="00C041EE" w:rsidRDefault="00C041EE" w:rsidP="00C041EE">
      <w:pPr>
        <w:widowControl w:val="0"/>
        <w:autoSpaceDE w:val="0"/>
        <w:autoSpaceDN w:val="0"/>
        <w:adjustRightInd w:val="0"/>
        <w:spacing w:before="0"/>
        <w:rPr>
          <w:rFonts w:ascii="Calibri" w:hAnsi="Calibri" w:cs="Arial"/>
          <w:b/>
          <w:sz w:val="20"/>
          <w:szCs w:val="22"/>
        </w:rPr>
      </w:pPr>
      <w:r>
        <w:rPr>
          <w:rFonts w:ascii="Calibri" w:hAnsi="Calibri" w:cs="Arial"/>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5D7CF13E" w14:textId="77777777" w:rsidR="00C041EE" w:rsidRDefault="00C041EE" w:rsidP="00C041EE">
      <w:pPr>
        <w:widowControl w:val="0"/>
        <w:autoSpaceDE w:val="0"/>
        <w:autoSpaceDN w:val="0"/>
        <w:adjustRightInd w:val="0"/>
        <w:spacing w:before="0"/>
        <w:rPr>
          <w:rFonts w:ascii="Calibri" w:hAnsi="Calibri" w:cs="Arial"/>
          <w:sz w:val="20"/>
          <w:szCs w:val="22"/>
        </w:rPr>
      </w:pPr>
    </w:p>
    <w:p w14:paraId="1D3FCA64" w14:textId="77777777" w:rsidR="00C041EE" w:rsidRDefault="00C041EE" w:rsidP="00C041EE">
      <w:pPr>
        <w:widowControl w:val="0"/>
        <w:autoSpaceDE w:val="0"/>
        <w:autoSpaceDN w:val="0"/>
        <w:adjustRightInd w:val="0"/>
        <w:spacing w:before="0"/>
        <w:rPr>
          <w:rFonts w:ascii="Calibri" w:hAnsi="Calibri" w:cs="Arial"/>
          <w:sz w:val="20"/>
          <w:szCs w:val="22"/>
        </w:rPr>
      </w:pPr>
    </w:p>
    <w:p w14:paraId="33442343" w14:textId="77777777" w:rsidR="00C041EE" w:rsidRDefault="00C041EE" w:rsidP="00C041EE">
      <w:pPr>
        <w:widowControl w:val="0"/>
        <w:autoSpaceDE w:val="0"/>
        <w:autoSpaceDN w:val="0"/>
        <w:adjustRightInd w:val="0"/>
        <w:spacing w:before="0"/>
        <w:rPr>
          <w:rFonts w:ascii="Calibri" w:hAnsi="Calibri" w:cs="Arial"/>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C041EE" w14:paraId="59A983DE" w14:textId="77777777" w:rsidTr="00C1643F">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8099F60" w14:textId="77777777" w:rsidR="00C041EE" w:rsidRDefault="00C041EE" w:rsidP="00C1643F">
            <w:pPr>
              <w:spacing w:line="276" w:lineRule="auto"/>
              <w:jc w:val="center"/>
              <w:rPr>
                <w:rFonts w:ascii="Calibri" w:hAnsi="Calibri" w:cs="Arial"/>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0433FE25" w14:textId="77777777" w:rsidR="00C041EE" w:rsidRDefault="00C041EE" w:rsidP="00C1643F">
            <w:pPr>
              <w:spacing w:line="276" w:lineRule="auto"/>
              <w:jc w:val="center"/>
              <w:rPr>
                <w:rFonts w:ascii="Calibri" w:hAnsi="Calibri" w:cs="Arial"/>
                <w:sz w:val="20"/>
                <w:szCs w:val="22"/>
                <w:lang w:eastAsia="en-US"/>
              </w:rPr>
            </w:pPr>
          </w:p>
        </w:tc>
      </w:tr>
      <w:tr w:rsidR="00C041EE" w14:paraId="46489863" w14:textId="77777777" w:rsidTr="00C1643F">
        <w:trPr>
          <w:trHeight w:val="1225"/>
          <w:jc w:val="center"/>
        </w:trPr>
        <w:tc>
          <w:tcPr>
            <w:tcW w:w="4059" w:type="dxa"/>
            <w:hideMark/>
          </w:tcPr>
          <w:p w14:paraId="5734BEDA" w14:textId="77777777" w:rsidR="00C041EE" w:rsidRDefault="00C041EE" w:rsidP="00C1643F">
            <w:pPr>
              <w:spacing w:line="276" w:lineRule="auto"/>
              <w:jc w:val="center"/>
              <w:rPr>
                <w:rFonts w:ascii="Calibri" w:hAnsi="Calibri" w:cs="Arial"/>
                <w:sz w:val="18"/>
                <w:szCs w:val="22"/>
                <w:lang w:eastAsia="en-US"/>
              </w:rPr>
            </w:pPr>
            <w:r>
              <w:rPr>
                <w:rFonts w:ascii="Calibri" w:hAnsi="Calibri" w:cs="Arial"/>
                <w:sz w:val="18"/>
                <w:szCs w:val="22"/>
                <w:lang w:eastAsia="en-US"/>
              </w:rPr>
              <w:t>miejscowość i data</w:t>
            </w:r>
          </w:p>
        </w:tc>
        <w:tc>
          <w:tcPr>
            <w:tcW w:w="4060" w:type="dxa"/>
            <w:hideMark/>
          </w:tcPr>
          <w:p w14:paraId="1D8A9DEB" w14:textId="77777777" w:rsidR="00C041EE" w:rsidRDefault="00C041EE" w:rsidP="00C1643F">
            <w:pPr>
              <w:spacing w:before="0" w:line="276" w:lineRule="auto"/>
              <w:jc w:val="center"/>
              <w:rPr>
                <w:rFonts w:ascii="Calibri" w:hAnsi="Calibri" w:cs="Arial"/>
                <w:sz w:val="18"/>
                <w:szCs w:val="22"/>
                <w:lang w:eastAsia="en-US"/>
              </w:rPr>
            </w:pPr>
            <w:r>
              <w:rPr>
                <w:rFonts w:ascii="Calibri" w:hAnsi="Calibri" w:cs="Arial"/>
                <w:sz w:val="18"/>
                <w:szCs w:val="22"/>
                <w:lang w:eastAsia="en-US"/>
              </w:rPr>
              <w:t>Podpis osoby/osób upoważnionej/-</w:t>
            </w:r>
            <w:proofErr w:type="spellStart"/>
            <w:r>
              <w:rPr>
                <w:rFonts w:ascii="Calibri" w:hAnsi="Calibri" w:cs="Arial"/>
                <w:sz w:val="18"/>
                <w:szCs w:val="22"/>
                <w:lang w:eastAsia="en-US"/>
              </w:rPr>
              <w:t>ych</w:t>
            </w:r>
            <w:proofErr w:type="spellEnd"/>
          </w:p>
          <w:p w14:paraId="69D90959" w14:textId="77777777" w:rsidR="00C041EE" w:rsidRDefault="00C041EE" w:rsidP="00C1643F">
            <w:pPr>
              <w:spacing w:before="0" w:line="276" w:lineRule="auto"/>
              <w:jc w:val="center"/>
              <w:rPr>
                <w:rFonts w:ascii="Calibri" w:hAnsi="Calibri" w:cs="Arial"/>
                <w:sz w:val="18"/>
                <w:szCs w:val="22"/>
                <w:lang w:eastAsia="en-US"/>
              </w:rPr>
            </w:pPr>
            <w:r>
              <w:rPr>
                <w:rFonts w:ascii="Calibri" w:hAnsi="Calibri" w:cs="Arial"/>
                <w:sz w:val="18"/>
                <w:szCs w:val="22"/>
                <w:lang w:eastAsia="en-US"/>
              </w:rPr>
              <w:t>do występowania w imieniu firmy oddającej zasoby do dyspozycji</w:t>
            </w:r>
          </w:p>
        </w:tc>
      </w:tr>
    </w:tbl>
    <w:p w14:paraId="2D860036" w14:textId="77777777" w:rsidR="00C041EE" w:rsidRDefault="00C041EE" w:rsidP="006B10E8">
      <w:pPr>
        <w:spacing w:before="0" w:after="200" w:line="276" w:lineRule="auto"/>
        <w:rPr>
          <w:rFonts w:asciiTheme="minorHAnsi" w:hAnsiTheme="minorHAnsi" w:cstheme="minorHAnsi"/>
          <w:b/>
          <w:sz w:val="20"/>
          <w:szCs w:val="20"/>
          <w:u w:val="single"/>
        </w:rPr>
      </w:pPr>
    </w:p>
    <w:p w14:paraId="39AD4790" w14:textId="77777777" w:rsidR="00C041EE" w:rsidRDefault="00C041EE">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bookmarkEnd w:id="18"/>
    <w:bookmarkEnd w:id="19"/>
    <w:bookmarkEnd w:id="22"/>
    <w:p w14:paraId="16203026" w14:textId="4C0FCF1B" w:rsidR="0030391A" w:rsidRPr="00900038" w:rsidRDefault="0030391A" w:rsidP="001544D3">
      <w:pPr>
        <w:spacing w:before="0" w:after="200" w:line="276" w:lineRule="auto"/>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4351CE">
        <w:rPr>
          <w:rFonts w:asciiTheme="minorHAnsi" w:hAnsiTheme="minorHAnsi" w:cstheme="minorHAnsi"/>
          <w:b/>
          <w:sz w:val="20"/>
          <w:szCs w:val="20"/>
          <w:u w:val="single"/>
        </w:rPr>
        <w:t>8</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D6A8BD7" w14:textId="77777777" w:rsidTr="00EB7BD4">
        <w:trPr>
          <w:trHeight w:val="1067"/>
        </w:trPr>
        <w:tc>
          <w:tcPr>
            <w:tcW w:w="3850" w:type="dxa"/>
            <w:vAlign w:val="bottom"/>
          </w:tcPr>
          <w:p w14:paraId="6BE3D1AF"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1DF00E8A"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76C40864" w14:textId="77777777" w:rsidTr="00EB7BD4">
        <w:trPr>
          <w:trHeight w:val="786"/>
        </w:trPr>
        <w:tc>
          <w:tcPr>
            <w:tcW w:w="9209" w:type="dxa"/>
            <w:gridSpan w:val="2"/>
            <w:tcBorders>
              <w:top w:val="nil"/>
              <w:left w:val="nil"/>
              <w:bottom w:val="nil"/>
              <w:right w:val="nil"/>
            </w:tcBorders>
          </w:tcPr>
          <w:p w14:paraId="206250D7" w14:textId="5122F7A1" w:rsidR="0030391A" w:rsidRPr="007A2C08" w:rsidRDefault="00C25D93" w:rsidP="007A2C08">
            <w:pPr>
              <w:jc w:val="center"/>
              <w:rPr>
                <w:sz w:val="20"/>
                <w:szCs w:val="20"/>
              </w:rPr>
            </w:pPr>
            <w:r w:rsidRPr="00C25D93">
              <w:rPr>
                <w:rFonts w:ascii="Calibri" w:hAnsi="Calibri"/>
                <w:b/>
                <w:sz w:val="20"/>
                <w:szCs w:val="20"/>
              </w:rPr>
              <w:t xml:space="preserve">Kompleksowa obsługa wydruku masowego dokumentacji wychodzącej dla GK ENEA </w:t>
            </w:r>
          </w:p>
        </w:tc>
      </w:tr>
    </w:tbl>
    <w:p w14:paraId="5982DEA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CA5D13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5059000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163EC5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6E4B2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F45DB9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6059C00" w14:textId="77777777" w:rsidR="0030391A" w:rsidRPr="00900038" w:rsidRDefault="0030391A" w:rsidP="00412DA6">
      <w:pPr>
        <w:numPr>
          <w:ilvl w:val="0"/>
          <w:numId w:val="52"/>
        </w:numPr>
        <w:suppressAutoHyphens/>
        <w:spacing w:after="120" w:line="276" w:lineRule="auto"/>
        <w:ind w:left="442" w:hanging="357"/>
        <w:rPr>
          <w:rFonts w:asciiTheme="minorHAnsi" w:hAnsiTheme="minorHAnsi" w:cstheme="minorHAnsi"/>
          <w:sz w:val="20"/>
          <w:szCs w:val="20"/>
          <w:lang w:eastAsia="ar-SA"/>
        </w:rPr>
      </w:pPr>
      <w:r w:rsidRPr="00675588">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09932CE" w14:textId="77777777" w:rsidTr="00EB7BD4">
        <w:trPr>
          <w:trHeight w:val="351"/>
        </w:trPr>
        <w:tc>
          <w:tcPr>
            <w:tcW w:w="993" w:type="dxa"/>
            <w:tcBorders>
              <w:top w:val="single" w:sz="4" w:space="0" w:color="000000"/>
              <w:left w:val="single" w:sz="4" w:space="0" w:color="000000"/>
              <w:bottom w:val="single" w:sz="4" w:space="0" w:color="000000"/>
            </w:tcBorders>
          </w:tcPr>
          <w:p w14:paraId="403E80AB"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8DB03B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529D33A"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6631B921" w14:textId="77777777" w:rsidTr="00EB7BD4">
        <w:tc>
          <w:tcPr>
            <w:tcW w:w="993" w:type="dxa"/>
            <w:tcBorders>
              <w:top w:val="single" w:sz="4" w:space="0" w:color="000000"/>
              <w:left w:val="single" w:sz="4" w:space="0" w:color="000000"/>
              <w:bottom w:val="single" w:sz="4" w:space="0" w:color="000000"/>
            </w:tcBorders>
          </w:tcPr>
          <w:p w14:paraId="403F07C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19B8A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ECDBF5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2F51560C" w14:textId="77777777" w:rsidTr="00EB7BD4">
        <w:tc>
          <w:tcPr>
            <w:tcW w:w="993" w:type="dxa"/>
            <w:tcBorders>
              <w:top w:val="single" w:sz="4" w:space="0" w:color="000000"/>
              <w:left w:val="single" w:sz="4" w:space="0" w:color="000000"/>
              <w:bottom w:val="single" w:sz="4" w:space="0" w:color="000000"/>
            </w:tcBorders>
          </w:tcPr>
          <w:p w14:paraId="1C98091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FA0C87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637374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5E5ED25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965F86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B928FA"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865EDF1"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5016CAB" w14:textId="77777777" w:rsidTr="00EB14DC">
        <w:trPr>
          <w:jc w:val="center"/>
        </w:trPr>
        <w:tc>
          <w:tcPr>
            <w:tcW w:w="4059" w:type="dxa"/>
            <w:tcBorders>
              <w:top w:val="nil"/>
              <w:left w:val="nil"/>
              <w:bottom w:val="nil"/>
              <w:right w:val="nil"/>
            </w:tcBorders>
          </w:tcPr>
          <w:p w14:paraId="17F7C763"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7A8E26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2B2B642"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1CDC03D" wp14:editId="2D54C917">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1CC54"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7D06EF85" w14:textId="77777777" w:rsidR="0030391A" w:rsidRPr="00900038" w:rsidRDefault="0030391A" w:rsidP="00412DA6">
      <w:pPr>
        <w:numPr>
          <w:ilvl w:val="0"/>
          <w:numId w:val="52"/>
        </w:numPr>
        <w:suppressAutoHyphens/>
        <w:spacing w:before="0" w:line="276" w:lineRule="auto"/>
        <w:ind w:right="584"/>
        <w:rPr>
          <w:rFonts w:asciiTheme="minorHAnsi" w:hAnsiTheme="minorHAnsi" w:cstheme="minorHAnsi"/>
          <w:color w:val="000000" w:themeColor="text1"/>
          <w:sz w:val="20"/>
          <w:szCs w:val="20"/>
          <w:lang w:eastAsia="ar-SA"/>
        </w:rPr>
      </w:pPr>
      <w:r w:rsidRPr="00675588">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FB713E0"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1FB097"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C63A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CA26F85" w14:textId="77777777" w:rsidTr="00EB14DC">
        <w:trPr>
          <w:jc w:val="center"/>
        </w:trPr>
        <w:tc>
          <w:tcPr>
            <w:tcW w:w="4059" w:type="dxa"/>
            <w:tcBorders>
              <w:top w:val="nil"/>
              <w:left w:val="nil"/>
              <w:bottom w:val="nil"/>
              <w:right w:val="nil"/>
            </w:tcBorders>
          </w:tcPr>
          <w:p w14:paraId="2D82874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38BFE2B"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E9D081F"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194D800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4D36570D"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0FB9E7D0" w14:textId="77777777" w:rsidR="00862271" w:rsidRDefault="00862271">
      <w:pPr>
        <w:spacing w:before="0" w:after="200" w:line="276" w:lineRule="auto"/>
        <w:jc w:val="left"/>
        <w:rPr>
          <w:b/>
          <w:sz w:val="20"/>
          <w:szCs w:val="20"/>
          <w:u w:val="single"/>
        </w:rPr>
      </w:pPr>
      <w:r>
        <w:rPr>
          <w:b/>
          <w:sz w:val="20"/>
          <w:szCs w:val="20"/>
          <w:u w:val="single"/>
        </w:rPr>
        <w:br w:type="page"/>
      </w:r>
    </w:p>
    <w:p w14:paraId="4F3C9F35" w14:textId="736A3212" w:rsidR="00862271" w:rsidRPr="00FE41E6" w:rsidRDefault="00862271" w:rsidP="00862271">
      <w:pPr>
        <w:rPr>
          <w:rFonts w:asciiTheme="minorHAnsi" w:hAnsiTheme="minorHAnsi" w:cstheme="minorHAnsi"/>
          <w:b/>
          <w:sz w:val="20"/>
          <w:szCs w:val="20"/>
          <w:u w:val="single"/>
        </w:rPr>
      </w:pPr>
      <w:bookmarkStart w:id="23" w:name="_Hlk146018566"/>
      <w:r w:rsidRPr="00FE41E6">
        <w:rPr>
          <w:rFonts w:asciiTheme="minorHAnsi" w:hAnsiTheme="minorHAnsi" w:cstheme="minorHAnsi"/>
          <w:b/>
          <w:sz w:val="20"/>
          <w:szCs w:val="20"/>
          <w:u w:val="single"/>
        </w:rPr>
        <w:lastRenderedPageBreak/>
        <w:t xml:space="preserve">ZAŁĄCZNIK NR </w:t>
      </w:r>
      <w:r w:rsidR="004351CE">
        <w:rPr>
          <w:rFonts w:asciiTheme="minorHAnsi" w:hAnsiTheme="minorHAnsi" w:cstheme="minorHAnsi"/>
          <w:b/>
          <w:sz w:val="20"/>
          <w:szCs w:val="20"/>
          <w:u w:val="single"/>
        </w:rPr>
        <w:t>9</w:t>
      </w:r>
      <w:r w:rsidRPr="00FE41E6">
        <w:rPr>
          <w:rFonts w:asciiTheme="minorHAnsi" w:hAnsiTheme="minorHAnsi" w:cstheme="minorHAnsi"/>
          <w:b/>
          <w:sz w:val="20"/>
          <w:szCs w:val="20"/>
          <w:u w:val="single"/>
        </w:rPr>
        <w:t xml:space="preserve"> – OŚWIADCZENIE WYKONAWCY O PRZETWARZANIU PRZESYŁEK </w:t>
      </w:r>
      <w:bookmarkEnd w:id="23"/>
      <w:r w:rsidRPr="00FE41E6">
        <w:rPr>
          <w:rFonts w:asciiTheme="minorHAnsi" w:hAnsiTheme="minorHAnsi" w:cstheme="minorHAnsi"/>
          <w:b/>
          <w:color w:val="FF0000"/>
          <w:sz w:val="20"/>
          <w:szCs w:val="20"/>
          <w:u w:val="single"/>
        </w:rPr>
        <w:t>(SKŁADANY NA WEZWANIE PRZEZ WYKONAWCĘ KTÓREGO OFERTA ZOSTANIE NAJWYŻEJ OCENIONA)</w:t>
      </w:r>
    </w:p>
    <w:p w14:paraId="63B496EF" w14:textId="77777777" w:rsidR="00862271" w:rsidRPr="00FE41E6" w:rsidRDefault="00862271" w:rsidP="00862271">
      <w:pPr>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862271" w:rsidRPr="00FE41E6" w14:paraId="1AABB9FF" w14:textId="77777777" w:rsidTr="00B626A7">
        <w:trPr>
          <w:trHeight w:val="1562"/>
        </w:trPr>
        <w:tc>
          <w:tcPr>
            <w:tcW w:w="3850" w:type="dxa"/>
            <w:vAlign w:val="bottom"/>
          </w:tcPr>
          <w:p w14:paraId="220F3122" w14:textId="77777777" w:rsidR="00862271" w:rsidRPr="00FE41E6" w:rsidRDefault="00862271" w:rsidP="00B626A7">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FE41E6">
              <w:rPr>
                <w:rFonts w:asciiTheme="minorHAnsi" w:hAnsiTheme="minorHAnsi" w:cstheme="minorHAnsi"/>
                <w:sz w:val="20"/>
                <w:szCs w:val="20"/>
              </w:rPr>
              <w:t>(pieczęć Wykonawcy)</w:t>
            </w:r>
          </w:p>
        </w:tc>
        <w:tc>
          <w:tcPr>
            <w:tcW w:w="5927" w:type="dxa"/>
            <w:tcBorders>
              <w:top w:val="nil"/>
              <w:left w:val="nil"/>
              <w:bottom w:val="nil"/>
              <w:right w:val="nil"/>
            </w:tcBorders>
          </w:tcPr>
          <w:p w14:paraId="3BDCA4D1" w14:textId="77777777" w:rsidR="00862271" w:rsidRPr="00FE41E6" w:rsidRDefault="00862271" w:rsidP="00B626A7">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90B3DD5" w14:textId="77777777" w:rsidR="00862271" w:rsidRPr="00FE41E6" w:rsidRDefault="00862271" w:rsidP="00862271">
      <w:pPr>
        <w:keepNext/>
        <w:tabs>
          <w:tab w:val="left" w:pos="709"/>
        </w:tabs>
        <w:outlineLvl w:val="0"/>
        <w:rPr>
          <w:rFonts w:asciiTheme="minorHAnsi" w:hAnsiTheme="minorHAnsi" w:cstheme="minorHAnsi"/>
          <w:b/>
          <w:bCs/>
          <w:sz w:val="20"/>
          <w:szCs w:val="20"/>
        </w:rPr>
      </w:pPr>
    </w:p>
    <w:p w14:paraId="4F4FF82F" w14:textId="77777777" w:rsidR="00862271" w:rsidRPr="00FE41E6" w:rsidRDefault="00862271" w:rsidP="00862271">
      <w:pPr>
        <w:keepNext/>
        <w:tabs>
          <w:tab w:val="left" w:pos="709"/>
        </w:tabs>
        <w:outlineLvl w:val="0"/>
        <w:rPr>
          <w:rFonts w:asciiTheme="minorHAnsi" w:hAnsiTheme="minorHAnsi" w:cstheme="minorHAnsi"/>
          <w:b/>
          <w:bCs/>
          <w:sz w:val="20"/>
          <w:szCs w:val="20"/>
        </w:rPr>
      </w:pPr>
    </w:p>
    <w:p w14:paraId="49F0FAD1" w14:textId="77777777" w:rsidR="00862271" w:rsidRPr="00FE41E6" w:rsidRDefault="00862271" w:rsidP="00862271">
      <w:pPr>
        <w:keepNext/>
        <w:tabs>
          <w:tab w:val="left" w:pos="709"/>
        </w:tabs>
        <w:jc w:val="center"/>
        <w:outlineLvl w:val="2"/>
        <w:rPr>
          <w:rFonts w:asciiTheme="minorHAnsi" w:hAnsiTheme="minorHAnsi" w:cstheme="minorHAnsi"/>
          <w:b/>
          <w:bCs/>
          <w:sz w:val="20"/>
          <w:szCs w:val="20"/>
        </w:rPr>
      </w:pPr>
      <w:r w:rsidRPr="00FE41E6">
        <w:rPr>
          <w:rFonts w:asciiTheme="minorHAnsi" w:hAnsiTheme="minorHAnsi" w:cstheme="minorHAnsi"/>
          <w:b/>
          <w:bCs/>
          <w:sz w:val="20"/>
          <w:szCs w:val="20"/>
        </w:rPr>
        <w:t>Postępowanie pn.</w:t>
      </w:r>
    </w:p>
    <w:p w14:paraId="3CD2F24D" w14:textId="77777777" w:rsidR="00862271" w:rsidRPr="00FE41E6" w:rsidRDefault="00862271" w:rsidP="00862271">
      <w:pPr>
        <w:keepNext/>
        <w:tabs>
          <w:tab w:val="left" w:pos="709"/>
        </w:tabs>
        <w:jc w:val="center"/>
        <w:outlineLvl w:val="2"/>
        <w:rPr>
          <w:rFonts w:asciiTheme="minorHAnsi" w:hAnsiTheme="minorHAnsi" w:cstheme="minorHAnsi"/>
          <w:b/>
          <w:bCs/>
          <w:sz w:val="20"/>
          <w:szCs w:val="20"/>
        </w:rPr>
      </w:pPr>
    </w:p>
    <w:p w14:paraId="03A64DAA" w14:textId="77777777" w:rsidR="00862271" w:rsidRPr="00FE41E6" w:rsidRDefault="00862271" w:rsidP="00862271">
      <w:pPr>
        <w:tabs>
          <w:tab w:val="left" w:pos="709"/>
          <w:tab w:val="left" w:pos="9781"/>
        </w:tabs>
        <w:ind w:right="-173"/>
        <w:jc w:val="center"/>
        <w:rPr>
          <w:rFonts w:asciiTheme="minorHAnsi" w:hAnsiTheme="minorHAnsi" w:cstheme="minorHAnsi"/>
          <w:b/>
          <w:color w:val="0070C0"/>
          <w:sz w:val="20"/>
          <w:szCs w:val="20"/>
        </w:rPr>
      </w:pPr>
      <w:r w:rsidRPr="00FE41E6">
        <w:rPr>
          <w:rFonts w:asciiTheme="minorHAnsi" w:hAnsiTheme="minorHAnsi" w:cstheme="minorHAnsi"/>
          <w:b/>
          <w:color w:val="0070C0"/>
          <w:sz w:val="20"/>
          <w:szCs w:val="20"/>
        </w:rPr>
        <w:t>Kompleksowa obsługa wydruku masowego dokumentacji wychodzącej dla GK ENEA</w:t>
      </w:r>
    </w:p>
    <w:p w14:paraId="1DFE367F" w14:textId="77777777" w:rsidR="00862271" w:rsidRPr="00FE41E6" w:rsidRDefault="00862271" w:rsidP="00862271">
      <w:pPr>
        <w:tabs>
          <w:tab w:val="left" w:pos="709"/>
        </w:tabs>
        <w:spacing w:before="0" w:after="200"/>
        <w:rPr>
          <w:rFonts w:asciiTheme="minorHAnsi" w:hAnsiTheme="minorHAnsi" w:cstheme="minorHAnsi"/>
          <w:color w:val="000000"/>
          <w:sz w:val="20"/>
          <w:szCs w:val="20"/>
        </w:rPr>
      </w:pPr>
    </w:p>
    <w:p w14:paraId="310EA042" w14:textId="1B906CE8" w:rsidR="00862271" w:rsidRPr="00FE41E6" w:rsidRDefault="00862271" w:rsidP="00862271">
      <w:pPr>
        <w:tabs>
          <w:tab w:val="left" w:pos="709"/>
        </w:tabs>
        <w:spacing w:before="0" w:after="200"/>
        <w:rPr>
          <w:rFonts w:asciiTheme="minorHAnsi" w:hAnsiTheme="minorHAnsi" w:cstheme="minorHAnsi"/>
          <w:sz w:val="20"/>
        </w:rPr>
      </w:pPr>
      <w:r w:rsidRPr="00FE41E6">
        <w:rPr>
          <w:rFonts w:asciiTheme="minorHAnsi" w:hAnsiTheme="minorHAnsi" w:cstheme="minorHAnsi"/>
          <w:sz w:val="20"/>
          <w:szCs w:val="20"/>
        </w:rPr>
        <w:t xml:space="preserve">Niniejszym oświadczam(y), że reprezentowany przeze mnie (przez nas) podmiot </w:t>
      </w:r>
      <w:r w:rsidRPr="00FE41E6">
        <w:rPr>
          <w:rFonts w:asciiTheme="minorHAnsi" w:hAnsiTheme="minorHAnsi" w:cstheme="minorHAnsi"/>
          <w:sz w:val="20"/>
        </w:rPr>
        <w:t xml:space="preserve">w okresie ostatnich 3 lat przed upływem terminu składania Ofert przetwarzał przez okres min. 12 miesięcy średniomiesięcznie co najmniej 800.000,00 przesyłek dla jednego Zamawiającego w zakresie odpowiadającym przedmiotowi zamówienia tj. </w:t>
      </w:r>
      <w:r w:rsidR="00D54109" w:rsidRPr="00D54109">
        <w:rPr>
          <w:rFonts w:asciiTheme="minorHAnsi" w:hAnsiTheme="minorHAnsi" w:cstheme="minorHAnsi"/>
          <w:sz w:val="20"/>
        </w:rPr>
        <w:t>usługi kompleksowej obsługi wydruku masowego dokumentacji wychodzącej: przesyłanie danych drogą elektroniczną, ich przetwarzanie, wizualizację, personalizację, drukowanie dokumentów rozliczeniowych zawierających blankiet przelewu, kopertowanie, przekazywanie listów do doręczenia i raportowanie, odpowiadający rodzajem i typem przedmiotowi zamówienia, w tym dla podmiotu świadczącego usługi sprzedaży energii elektrycznej lub gazu oraz który dane transakcyjne przetwarza w systemie billingowym</w:t>
      </w:r>
      <w:r w:rsidRPr="00FE41E6">
        <w:rPr>
          <w:rFonts w:asciiTheme="minorHAnsi" w:hAnsiTheme="minorHAnsi" w:cstheme="minorHAnsi"/>
          <w:sz w:val="20"/>
        </w:rPr>
        <w:t>.</w:t>
      </w:r>
    </w:p>
    <w:p w14:paraId="1926D6C6" w14:textId="77777777" w:rsidR="00862271" w:rsidRPr="00FE41E6" w:rsidRDefault="00862271" w:rsidP="00862271">
      <w:pPr>
        <w:tabs>
          <w:tab w:val="left" w:pos="709"/>
        </w:tabs>
        <w:spacing w:before="0" w:after="200"/>
        <w:rPr>
          <w:rFonts w:asciiTheme="minorHAnsi" w:hAnsiTheme="minorHAnsi" w:cstheme="minorHAnsi"/>
          <w:sz w:val="20"/>
        </w:rPr>
      </w:pPr>
    </w:p>
    <w:p w14:paraId="020A38C2" w14:textId="77777777" w:rsidR="00862271" w:rsidRPr="00FE41E6" w:rsidRDefault="00862271" w:rsidP="00862271">
      <w:pPr>
        <w:tabs>
          <w:tab w:val="left" w:pos="709"/>
        </w:tabs>
        <w:spacing w:before="0" w:after="200"/>
        <w:rPr>
          <w:rFonts w:asciiTheme="minorHAnsi" w:hAnsiTheme="minorHAnsi" w:cstheme="minorHAnsi"/>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62271" w:rsidRPr="00FE41E6" w14:paraId="17DF7FA6" w14:textId="77777777" w:rsidTr="00B626A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D30213F" w14:textId="77777777" w:rsidR="00862271" w:rsidRPr="00FE41E6" w:rsidRDefault="00862271" w:rsidP="00B626A7">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A7865A1" w14:textId="77777777" w:rsidR="00862271" w:rsidRPr="00FE41E6" w:rsidRDefault="00862271" w:rsidP="00B626A7">
            <w:pPr>
              <w:tabs>
                <w:tab w:val="left" w:pos="709"/>
              </w:tabs>
              <w:rPr>
                <w:rFonts w:asciiTheme="minorHAnsi" w:hAnsiTheme="minorHAnsi" w:cstheme="minorHAnsi"/>
                <w:sz w:val="20"/>
                <w:szCs w:val="20"/>
              </w:rPr>
            </w:pPr>
          </w:p>
        </w:tc>
      </w:tr>
      <w:tr w:rsidR="00862271" w:rsidRPr="00FE41E6" w14:paraId="2ED68E2E" w14:textId="77777777" w:rsidTr="00B626A7">
        <w:trPr>
          <w:jc w:val="center"/>
        </w:trPr>
        <w:tc>
          <w:tcPr>
            <w:tcW w:w="4059" w:type="dxa"/>
            <w:tcBorders>
              <w:top w:val="nil"/>
              <w:left w:val="nil"/>
              <w:bottom w:val="nil"/>
              <w:right w:val="nil"/>
            </w:tcBorders>
          </w:tcPr>
          <w:p w14:paraId="7430B295" w14:textId="77777777" w:rsidR="00862271" w:rsidRPr="00FE41E6" w:rsidRDefault="00862271" w:rsidP="00B626A7">
            <w:pPr>
              <w:tabs>
                <w:tab w:val="left" w:pos="709"/>
              </w:tabs>
              <w:jc w:val="center"/>
              <w:rPr>
                <w:rFonts w:asciiTheme="minorHAnsi" w:hAnsiTheme="minorHAnsi" w:cstheme="minorHAnsi"/>
                <w:b/>
                <w:sz w:val="20"/>
                <w:szCs w:val="20"/>
              </w:rPr>
            </w:pPr>
            <w:r w:rsidRPr="00FE41E6">
              <w:rPr>
                <w:rFonts w:asciiTheme="minorHAnsi" w:hAnsiTheme="minorHAnsi" w:cstheme="minorHAnsi"/>
                <w:b/>
                <w:sz w:val="20"/>
                <w:szCs w:val="20"/>
              </w:rPr>
              <w:t>miejscowość i data</w:t>
            </w:r>
          </w:p>
        </w:tc>
        <w:tc>
          <w:tcPr>
            <w:tcW w:w="4060" w:type="dxa"/>
            <w:tcBorders>
              <w:top w:val="nil"/>
              <w:left w:val="nil"/>
              <w:bottom w:val="nil"/>
              <w:right w:val="nil"/>
            </w:tcBorders>
          </w:tcPr>
          <w:p w14:paraId="0B3FEF93" w14:textId="77777777" w:rsidR="00862271" w:rsidRPr="00FE41E6" w:rsidRDefault="00862271" w:rsidP="00B626A7">
            <w:pPr>
              <w:tabs>
                <w:tab w:val="left" w:pos="709"/>
              </w:tabs>
              <w:jc w:val="center"/>
              <w:rPr>
                <w:rFonts w:asciiTheme="minorHAnsi" w:hAnsiTheme="minorHAnsi" w:cstheme="minorHAnsi"/>
                <w:b/>
                <w:sz w:val="20"/>
                <w:szCs w:val="20"/>
                <w:lang w:val="de-DE"/>
              </w:rPr>
            </w:pPr>
            <w:r w:rsidRPr="00FE41E6">
              <w:rPr>
                <w:rFonts w:asciiTheme="minorHAnsi" w:hAnsiTheme="minorHAnsi" w:cstheme="minorHAnsi"/>
                <w:b/>
                <w:sz w:val="20"/>
                <w:szCs w:val="20"/>
              </w:rPr>
              <w:t>Pieczęć imienna i podpis przedstawiciela(i) Wykonawcy</w:t>
            </w:r>
          </w:p>
        </w:tc>
      </w:tr>
    </w:tbl>
    <w:p w14:paraId="781941E4" w14:textId="77777777" w:rsidR="00862271" w:rsidRPr="009542BA" w:rsidRDefault="00862271" w:rsidP="00862271">
      <w:pPr>
        <w:tabs>
          <w:tab w:val="left" w:pos="709"/>
        </w:tabs>
        <w:spacing w:before="0" w:after="200"/>
        <w:rPr>
          <w:rFonts w:asciiTheme="minorHAnsi" w:hAnsiTheme="minorHAnsi" w:cstheme="minorHAnsi"/>
          <w:color w:val="000000"/>
          <w:sz w:val="20"/>
          <w:szCs w:val="20"/>
        </w:rPr>
      </w:pPr>
    </w:p>
    <w:p w14:paraId="7C01B718" w14:textId="77777777" w:rsidR="00862271" w:rsidRPr="00CE0BCF" w:rsidRDefault="00862271" w:rsidP="00862271">
      <w:pPr>
        <w:spacing w:before="0" w:after="200" w:line="276" w:lineRule="auto"/>
        <w:jc w:val="left"/>
        <w:rPr>
          <w:caps/>
          <w:sz w:val="20"/>
          <w:szCs w:val="20"/>
          <w:u w:val="single"/>
        </w:rPr>
      </w:pPr>
      <w:r w:rsidRPr="00801F96">
        <w:rPr>
          <w:sz w:val="20"/>
          <w:szCs w:val="20"/>
        </w:rPr>
        <w:br w:type="page"/>
      </w:r>
    </w:p>
    <w:p w14:paraId="243A7A2C" w14:textId="1D117DE0" w:rsidR="00A13B3D" w:rsidRPr="00A13B3D" w:rsidRDefault="00A13B3D" w:rsidP="00A13B3D">
      <w:pPr>
        <w:pStyle w:val="Nagwek4"/>
        <w:spacing w:before="0" w:after="0"/>
        <w:jc w:val="both"/>
        <w:rPr>
          <w:rFonts w:asciiTheme="minorHAnsi" w:hAnsiTheme="minorHAnsi" w:cstheme="minorHAnsi"/>
          <w:sz w:val="20"/>
          <w:szCs w:val="20"/>
          <w:u w:val="single"/>
        </w:rPr>
      </w:pPr>
      <w:bookmarkStart w:id="24" w:name="_Toc413996456"/>
      <w:bookmarkStart w:id="25" w:name="_Toc415479949"/>
      <w:bookmarkStart w:id="26" w:name="_Toc421872471"/>
      <w:bookmarkStart w:id="27" w:name="_Toc413996457"/>
      <w:bookmarkStart w:id="28" w:name="_Toc415479950"/>
      <w:bookmarkStart w:id="29" w:name="_Toc421872472"/>
      <w:bookmarkStart w:id="30" w:name="_Toc413996458"/>
      <w:bookmarkStart w:id="31" w:name="_Toc415479951"/>
      <w:bookmarkStart w:id="32" w:name="_Toc421872473"/>
      <w:bookmarkStart w:id="33" w:name="_gjdgxs" w:colFirst="0" w:colLast="0"/>
      <w:bookmarkStart w:id="34" w:name="_Toc448498916"/>
      <w:bookmarkStart w:id="35" w:name="_Toc448499177"/>
      <w:bookmarkStart w:id="36" w:name="_Toc448498917"/>
      <w:bookmarkStart w:id="37" w:name="_Toc448499178"/>
      <w:bookmarkStart w:id="38" w:name="_Toc448498919"/>
      <w:bookmarkStart w:id="39" w:name="_Toc448499180"/>
      <w:bookmarkStart w:id="40" w:name="_Toc448498923"/>
      <w:bookmarkStart w:id="41" w:name="_Toc448499184"/>
      <w:bookmarkStart w:id="42" w:name="_Toc448499570"/>
      <w:bookmarkStart w:id="43" w:name="_Toc448499764"/>
      <w:bookmarkStart w:id="44" w:name="_Toc448499947"/>
      <w:bookmarkStart w:id="45" w:name="_Toc448499992"/>
      <w:bookmarkStart w:id="46" w:name="_Toc361315865"/>
      <w:bookmarkStart w:id="47" w:name="_Toc361315922"/>
      <w:bookmarkStart w:id="48" w:name="_Toc361315872"/>
      <w:bookmarkStart w:id="49" w:name="_Toc361315929"/>
      <w:bookmarkStart w:id="50" w:name="_Toc121310406"/>
      <w:bookmarkStart w:id="51" w:name="_GoBack"/>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1"/>
      <w:r w:rsidRPr="00A13B3D">
        <w:rPr>
          <w:rFonts w:asciiTheme="minorHAnsi" w:hAnsiTheme="minorHAnsi" w:cstheme="minorHAnsi"/>
          <w:sz w:val="20"/>
          <w:szCs w:val="20"/>
          <w:u w:val="single"/>
        </w:rPr>
        <w:lastRenderedPageBreak/>
        <w:t>ZAŁĄCZNIN NR 11 ZOBOWIĄZANIE DO ZACHOWANIA POUFNOŚCI DOKUMENTÓW</w:t>
      </w:r>
      <w:bookmarkEnd w:id="50"/>
    </w:p>
    <w:p w14:paraId="726DAED7" w14:textId="77777777" w:rsidR="00A13B3D" w:rsidRPr="00B01CD2" w:rsidRDefault="00A13B3D" w:rsidP="00A13B3D">
      <w:pPr>
        <w:pStyle w:val="Nagwek2"/>
        <w:numPr>
          <w:ilvl w:val="0"/>
          <w:numId w:val="0"/>
        </w:numPr>
        <w:tabs>
          <w:tab w:val="left" w:pos="709"/>
        </w:tabs>
        <w:spacing w:after="120"/>
        <w:rPr>
          <w:rFonts w:cstheme="minorHAnsi"/>
          <w:b/>
        </w:rPr>
      </w:pPr>
    </w:p>
    <w:p w14:paraId="74D96B88" w14:textId="77777777" w:rsidR="00A13B3D" w:rsidRPr="00B01CD2" w:rsidRDefault="00A13B3D" w:rsidP="00A13B3D">
      <w:pPr>
        <w:pStyle w:val="Default"/>
        <w:spacing w:after="120"/>
        <w:jc w:val="right"/>
        <w:rPr>
          <w:rFonts w:asciiTheme="minorHAnsi" w:hAnsiTheme="minorHAnsi" w:cstheme="minorHAnsi"/>
          <w:sz w:val="20"/>
          <w:szCs w:val="20"/>
        </w:rPr>
      </w:pPr>
      <w:r w:rsidRPr="00B01CD2">
        <w:rPr>
          <w:rFonts w:asciiTheme="minorHAnsi" w:hAnsiTheme="minorHAnsi" w:cstheme="minorHAnsi"/>
          <w:sz w:val="20"/>
          <w:szCs w:val="20"/>
        </w:rPr>
        <w:t>…………………, dnia ……………</w:t>
      </w:r>
    </w:p>
    <w:p w14:paraId="53FF434E" w14:textId="77777777" w:rsidR="00A13B3D" w:rsidRPr="00B01CD2" w:rsidRDefault="00A13B3D" w:rsidP="00A13B3D">
      <w:pPr>
        <w:pStyle w:val="Default"/>
        <w:spacing w:after="120"/>
        <w:jc w:val="right"/>
        <w:rPr>
          <w:rFonts w:asciiTheme="minorHAnsi" w:hAnsiTheme="minorHAnsi" w:cstheme="minorHAnsi"/>
          <w:sz w:val="20"/>
          <w:szCs w:val="20"/>
        </w:rPr>
      </w:pPr>
      <w:r w:rsidRPr="00B01CD2">
        <w:rPr>
          <w:rFonts w:asciiTheme="minorHAnsi" w:hAnsiTheme="minorHAnsi" w:cstheme="minorHAnsi"/>
          <w:sz w:val="20"/>
          <w:szCs w:val="20"/>
        </w:rPr>
        <w:t xml:space="preserve"> </w:t>
      </w:r>
    </w:p>
    <w:p w14:paraId="02C5EDC4" w14:textId="7F11EEDF"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W imieniu .............................................................(pełna nazwa firmy) z siedzibą i adresem w ....................................................... (adres firmy) wpisanego do ..................... (Rejestru Przedsiębiorców lub Ewidencji Działalności Gospodarczej) prowadzonego/prowadzonej przez ..................... (Sąd Rejonowy lub Urząd Gminy)....................... ............................... (właściwy organ, zgodny z wpisem) zwanego dalej: Wykonawcą) zobowiązuję/my się do zachowania w poufności wszelkich informacji i dokumentów uzyskanych w ramach postępowania, którego przedmiotem jest </w:t>
      </w:r>
      <w:r w:rsidRPr="00B01CD2">
        <w:rPr>
          <w:rFonts w:asciiTheme="minorHAnsi" w:hAnsiTheme="minorHAnsi" w:cstheme="minorHAnsi"/>
          <w:b/>
          <w:bCs/>
          <w:sz w:val="20"/>
          <w:szCs w:val="20"/>
        </w:rPr>
        <w:t>„</w:t>
      </w:r>
      <w:r w:rsidRPr="00A13B3D">
        <w:rPr>
          <w:rFonts w:asciiTheme="minorHAnsi" w:hAnsiTheme="minorHAnsi" w:cstheme="minorHAnsi"/>
          <w:b/>
          <w:bCs/>
          <w:sz w:val="20"/>
          <w:szCs w:val="20"/>
        </w:rPr>
        <w:t>Kompleksowa obsługa wydruku masowego dokumentacji wychodzącej dla GK ENEA</w:t>
      </w:r>
      <w:r w:rsidRPr="00B01CD2">
        <w:rPr>
          <w:rFonts w:asciiTheme="minorHAnsi" w:hAnsiTheme="minorHAnsi" w:cstheme="minorHAnsi"/>
          <w:b/>
          <w:bCs/>
          <w:sz w:val="20"/>
          <w:szCs w:val="20"/>
        </w:rPr>
        <w:t xml:space="preserve">” </w:t>
      </w:r>
      <w:r w:rsidRPr="00B01CD2">
        <w:rPr>
          <w:rFonts w:asciiTheme="minorHAnsi" w:hAnsiTheme="minorHAnsi" w:cstheme="minorHAnsi"/>
          <w:sz w:val="20"/>
          <w:szCs w:val="20"/>
        </w:rPr>
        <w:t xml:space="preserve">(oznaczenie sprawy: </w:t>
      </w:r>
      <w:r w:rsidRPr="009B7AC6">
        <w:rPr>
          <w:rFonts w:asciiTheme="minorHAnsi" w:hAnsiTheme="minorHAnsi" w:cstheme="minorHAnsi"/>
          <w:sz w:val="20"/>
          <w:szCs w:val="20"/>
        </w:rPr>
        <w:t>1400/DW00/ZT/KZ/2022/00001</w:t>
      </w:r>
      <w:r>
        <w:rPr>
          <w:rFonts w:asciiTheme="minorHAnsi" w:hAnsiTheme="minorHAnsi" w:cstheme="minorHAnsi"/>
          <w:sz w:val="20"/>
          <w:szCs w:val="20"/>
        </w:rPr>
        <w:t>3357</w:t>
      </w:r>
      <w:r w:rsidRPr="00B01CD2">
        <w:rPr>
          <w:rFonts w:asciiTheme="minorHAnsi" w:hAnsiTheme="minorHAnsi" w:cstheme="minorHAnsi"/>
          <w:sz w:val="20"/>
          <w:szCs w:val="20"/>
        </w:rPr>
        <w:t xml:space="preserve">). </w:t>
      </w:r>
    </w:p>
    <w:p w14:paraId="7E3F374A"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W związku z przyjęciem powyższego Zobowiązania, składamy poniższe oświadczenia: </w:t>
      </w:r>
    </w:p>
    <w:p w14:paraId="5A390FD7" w14:textId="77777777" w:rsidR="00A13B3D" w:rsidRPr="00B01CD2" w:rsidRDefault="00A13B3D" w:rsidP="00A13B3D">
      <w:pPr>
        <w:pStyle w:val="Default"/>
        <w:spacing w:after="120"/>
        <w:jc w:val="both"/>
        <w:rPr>
          <w:rFonts w:asciiTheme="minorHAnsi" w:hAnsiTheme="minorHAnsi" w:cstheme="minorHAnsi"/>
          <w:sz w:val="20"/>
          <w:szCs w:val="20"/>
        </w:rPr>
      </w:pPr>
    </w:p>
    <w:p w14:paraId="5A21828C" w14:textId="77777777" w:rsidR="00A13B3D" w:rsidRPr="00B01CD2" w:rsidRDefault="00A13B3D" w:rsidP="00A13B3D">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 1</w:t>
      </w:r>
    </w:p>
    <w:p w14:paraId="529A0DB9" w14:textId="3935A9D2"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1. W związku z przekazywaniem przez Zamawiającego w ramach postępowania o udzielenie zamówienia na </w:t>
      </w:r>
      <w:r>
        <w:rPr>
          <w:rFonts w:asciiTheme="minorHAnsi" w:hAnsiTheme="minorHAnsi" w:cstheme="minorHAnsi"/>
          <w:sz w:val="20"/>
          <w:szCs w:val="20"/>
        </w:rPr>
        <w:t>„</w:t>
      </w:r>
      <w:r w:rsidRPr="00A13B3D">
        <w:rPr>
          <w:rFonts w:asciiTheme="minorHAnsi" w:hAnsiTheme="minorHAnsi" w:cstheme="minorHAnsi"/>
          <w:b/>
          <w:bCs/>
          <w:sz w:val="20"/>
          <w:szCs w:val="20"/>
        </w:rPr>
        <w:t>Kompleksowa obsługa wydruku masowego dokumentacji wychodzącej dla GK ENEA</w:t>
      </w:r>
      <w:r w:rsidRPr="00B01CD2">
        <w:rPr>
          <w:rFonts w:asciiTheme="minorHAnsi" w:hAnsiTheme="minorHAnsi" w:cstheme="minorHAnsi"/>
          <w:b/>
          <w:bCs/>
          <w:sz w:val="20"/>
          <w:szCs w:val="20"/>
        </w:rPr>
        <w:t xml:space="preserve">” </w:t>
      </w:r>
      <w:r w:rsidRPr="00B01CD2">
        <w:rPr>
          <w:rFonts w:asciiTheme="minorHAnsi" w:hAnsiTheme="minorHAnsi" w:cstheme="minorHAnsi"/>
          <w:sz w:val="20"/>
          <w:szCs w:val="20"/>
        </w:rPr>
        <w:t xml:space="preserve">(oznaczenie sprawy: </w:t>
      </w:r>
      <w:r w:rsidRPr="00A13B3D">
        <w:rPr>
          <w:rFonts w:asciiTheme="minorHAnsi" w:hAnsiTheme="minorHAnsi" w:cstheme="minorHAnsi"/>
          <w:sz w:val="20"/>
          <w:szCs w:val="20"/>
        </w:rPr>
        <w:t>1400/DW00/ZO/KZ/2023/0000090534</w:t>
      </w:r>
      <w:r w:rsidRPr="00B01CD2">
        <w:rPr>
          <w:rFonts w:asciiTheme="minorHAnsi" w:hAnsiTheme="minorHAnsi" w:cstheme="minorHAnsi"/>
          <w:sz w:val="20"/>
          <w:szCs w:val="20"/>
        </w:rPr>
        <w:t>).</w:t>
      </w:r>
    </w:p>
    <w:p w14:paraId="7B0D5C61"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informacji i dokumentów zwanych dalej „Informacjami poufnymi” oświadczamy, że: </w:t>
      </w:r>
    </w:p>
    <w:p w14:paraId="4A9DDDD6"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a) posiadamy i stosujemy procedury mające na celu zapobieganie przekazywaniu lub wykorzystywaniu Informacji poufnych, </w:t>
      </w:r>
    </w:p>
    <w:p w14:paraId="25544A76"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b) zobowiązujemy się do stosowania w/w procedur w zakresie przekazanych nam dokumentów i informacji uznanych za Informacje poufne. </w:t>
      </w:r>
    </w:p>
    <w:p w14:paraId="2DB9640A"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2. Informacjami poufnymi są wszelkie udostępnione Wykonawcy w związku z postępowaniem, o którym mowa w ust. 1 powyżej, informacje, bez względu na formę udostępnienia. </w:t>
      </w:r>
    </w:p>
    <w:p w14:paraId="3C3F9EF0" w14:textId="77777777" w:rsidR="00A13B3D" w:rsidRPr="00B01CD2" w:rsidRDefault="00A13B3D" w:rsidP="00A13B3D">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 2</w:t>
      </w:r>
    </w:p>
    <w:p w14:paraId="6FC125B7"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Niniejszym w szczególności zobowiązujemy się do: </w:t>
      </w:r>
    </w:p>
    <w:p w14:paraId="5FD0D716"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a) zabezpieczenia udostępnionych Informacji poufnych przed ich przekazaniem lub udostępnieniem osobom trzecim oraz stosowania procedur zapobiegających przekazaniu lub udostępnieniu Informacji poufnych osobom trzecim, z zastrzeżeniem pkt. e) i f) poniżej, </w:t>
      </w:r>
    </w:p>
    <w:p w14:paraId="69D85FB3"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b) wykorzystywania udostępnionych Informacji poufnych wyłącznie w celach związanych z ubieganiem się przez Wykonawcę o udzielenie zamówienia w postępowaniu, </w:t>
      </w:r>
    </w:p>
    <w:p w14:paraId="2CDC47C5"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c) przekazania Informacji poufnych wyłącznie tym przedstawicielom, pracownikom, zleceniobiorcom i doradcom Wykonawcy, którym jest to niezbędne w celach, o których mowa w lit. b) oraz spowodowania, że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 </w:t>
      </w:r>
    </w:p>
    <w:p w14:paraId="19BA2011"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e) nieprzekazywania lub nieudostępniania w żaden sposób Informacji poufnych osobom trzecim, innym niż wskazane w lit. c) bez uprzedniej zgody Zamawiającego wyrażonej na piśmie pod rygorem nieważności, </w:t>
      </w:r>
    </w:p>
    <w:p w14:paraId="146CFB4E" w14:textId="77777777" w:rsidR="00A13B3D"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 </w:t>
      </w:r>
    </w:p>
    <w:p w14:paraId="33F18B9F"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g) nieudostępniania, nierozpowszechniania i nieprzekazywania w jakiejkolwiek formie Informacji poufnych obejmujących nie ujawnione do wiadomości publicznej informacje techniczne, technologiczne, handlowe lub organizacyjne Zamawiającego, a także podmiotów powiązanych z nim kapitałowo, </w:t>
      </w:r>
    </w:p>
    <w:p w14:paraId="548613A6"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lastRenderedPageBreak/>
        <w:t xml:space="preserve">h) niekorzystania z żadnych Informacji poufnych dla swojego pożytku, ani dla żadnych innych celów niż cele, o których mowa w lit. b). </w:t>
      </w:r>
    </w:p>
    <w:p w14:paraId="36ACACAF" w14:textId="77777777" w:rsidR="00A13B3D" w:rsidRPr="00B01CD2" w:rsidRDefault="00A13B3D" w:rsidP="00A13B3D">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 3</w:t>
      </w:r>
    </w:p>
    <w:p w14:paraId="19698633"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Przyjmujemy do wiadomości, że ENEA </w:t>
      </w:r>
      <w:r>
        <w:rPr>
          <w:rFonts w:asciiTheme="minorHAnsi" w:hAnsiTheme="minorHAnsi" w:cstheme="minorHAnsi"/>
          <w:sz w:val="20"/>
          <w:szCs w:val="20"/>
        </w:rPr>
        <w:t>Centrum s</w:t>
      </w:r>
      <w:r w:rsidRPr="00B01CD2">
        <w:rPr>
          <w:rFonts w:asciiTheme="minorHAnsi" w:hAnsiTheme="minorHAnsi" w:cstheme="minorHAnsi"/>
          <w:sz w:val="20"/>
          <w:szCs w:val="20"/>
        </w:rPr>
        <w:t>p. z o.o. jest spółką zależną spółki giełdowej ENEA S.A. zatem informacje określone w § 1, mogą stanowić informacje poufne w rozumieniu art. 154 ustawy z dnia 29.07.2005 r. o obrocie instrumentami finansowymi (</w:t>
      </w:r>
      <w:proofErr w:type="spellStart"/>
      <w:r w:rsidRPr="00B01CD2">
        <w:rPr>
          <w:rFonts w:asciiTheme="minorHAnsi" w:hAnsiTheme="minorHAnsi" w:cstheme="minorHAnsi"/>
          <w:sz w:val="20"/>
          <w:szCs w:val="20"/>
        </w:rPr>
        <w:t>t.j</w:t>
      </w:r>
      <w:proofErr w:type="spellEnd"/>
      <w:r w:rsidRPr="00B01CD2">
        <w:rPr>
          <w:rFonts w:asciiTheme="minorHAnsi" w:hAnsiTheme="minorHAnsi" w:cstheme="minorHAnsi"/>
          <w:sz w:val="20"/>
          <w:szCs w:val="20"/>
        </w:rPr>
        <w:t xml:space="preserve">. Dz. U. z 2014, poz. 94 ze </w:t>
      </w:r>
      <w:proofErr w:type="spellStart"/>
      <w:r w:rsidRPr="00B01CD2">
        <w:rPr>
          <w:rFonts w:asciiTheme="minorHAnsi" w:hAnsiTheme="minorHAnsi" w:cstheme="minorHAnsi"/>
          <w:sz w:val="20"/>
          <w:szCs w:val="20"/>
        </w:rPr>
        <w:t>zm</w:t>
      </w:r>
      <w:proofErr w:type="spellEnd"/>
      <w:r w:rsidRPr="00B01CD2">
        <w:rPr>
          <w:rFonts w:asciiTheme="minorHAnsi" w:hAnsiTheme="minorHAnsi" w:cstheme="minorHAnsi"/>
          <w:sz w:val="20"/>
          <w:szCs w:val="20"/>
        </w:rPr>
        <w:t xml:space="preserve">) lub informacje poufne w rozumieniu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 (Dz. Urz. UE L 173/1) i ustawy z dnia 29.07.2005 r. o obrocie instrumentami finansowymi (tj. Dz. U. 2014 r., poz. 94 ze zm.) wobec czego wykorzystanie lub ujawnienie informacji poufnej, jak też udzielenie rekomendacji lub nakłonienie innej osoby na podstawie informacji poufnej do nabycia lub zbycia instrumentów finansowych, których dotyczy ta informacja, wiąże się z odpowiedzialnością przewidzianą w powszechnie obowiązujących przepisach prawa, w tym odpowiedzialnością karną. </w:t>
      </w:r>
    </w:p>
    <w:p w14:paraId="004E1717" w14:textId="77777777" w:rsidR="00A13B3D" w:rsidRPr="00B01CD2" w:rsidRDefault="00A13B3D" w:rsidP="00A13B3D">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 4</w:t>
      </w:r>
    </w:p>
    <w:p w14:paraId="4ED8888C"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Określenie „Informacje poufne” nie obejmuje informacji, które są podane do powszechnej wiadomości, a także które są znane Wykonawcy z innego źródła, bez obowiązku traktowania ich jako poufne oraz bez naruszenia postanowień przepisów prawa, zobowiązań umownych lub niniejszego oświadczenia. </w:t>
      </w:r>
    </w:p>
    <w:p w14:paraId="63FB4FBB" w14:textId="77777777" w:rsidR="00A13B3D" w:rsidRPr="00B01CD2" w:rsidRDefault="00A13B3D" w:rsidP="00A13B3D">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 5</w:t>
      </w:r>
    </w:p>
    <w:p w14:paraId="3B2E9E3D"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Za każdy przypadek naruszenia postanowień niniejszego Zobowiązania zobowiązujemy się nieodwołalnie i bezwarunkowo, na pierwsze żądanie Zamawiającego do zapłaty na jego rzecz kwoty 100.000,00 PLN (sto tysięcy złotych). W przypadku gdy poniesione przez Zamawiającego szkody przekroczą wysokość kwoty, o której mowa w zdaniu pierwszym, Zamawiający będzie uprawniony do dochodzenia odszkodowania na zasadach ogólnych. </w:t>
      </w:r>
    </w:p>
    <w:p w14:paraId="067953D2" w14:textId="77777777" w:rsidR="00A13B3D" w:rsidRPr="00B01CD2" w:rsidRDefault="00A13B3D" w:rsidP="00A13B3D">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 6</w:t>
      </w:r>
    </w:p>
    <w:p w14:paraId="7791419A" w14:textId="6CC0302F"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Niniejszym oświadczam(-y), że zobowiązuję(-</w:t>
      </w:r>
      <w:proofErr w:type="spellStart"/>
      <w:r w:rsidRPr="00B01CD2">
        <w:rPr>
          <w:rFonts w:asciiTheme="minorHAnsi" w:hAnsiTheme="minorHAnsi" w:cstheme="minorHAnsi"/>
          <w:sz w:val="20"/>
          <w:szCs w:val="20"/>
        </w:rPr>
        <w:t>emy</w:t>
      </w:r>
      <w:proofErr w:type="spellEnd"/>
      <w:r w:rsidRPr="00B01CD2">
        <w:rPr>
          <w:rFonts w:asciiTheme="minorHAnsi" w:hAnsiTheme="minorHAnsi" w:cstheme="minorHAnsi"/>
          <w:sz w:val="20"/>
          <w:szCs w:val="20"/>
        </w:rPr>
        <w:t xml:space="preserve">) się wszelkie informacje poufne przekazane lub udostępnione przez Zamawiającego w ramach prowadzonego postępowania o udzielenie zamówienia, zniszczyć wraz z koniecznością trwałego usunięcia z systemów informatycznych natychmiast po zakończeniu niniejszego postępowania, chyba że nasza oferta zostanie wybrana i Zamawiający pisemnie zwolni mnie (nas) z tego obowiązku lub zobowiązujemy się do zwrócenia, na żądanie Zamawiającego wszelkich przekazanych dokumentów niezwłocznie po zakończeniu postępowania o udzielenie zamówienia na </w:t>
      </w:r>
      <w:r w:rsidRPr="00B01CD2">
        <w:rPr>
          <w:rFonts w:asciiTheme="minorHAnsi" w:hAnsiTheme="minorHAnsi" w:cstheme="minorHAnsi"/>
          <w:b/>
          <w:bCs/>
          <w:sz w:val="20"/>
          <w:szCs w:val="20"/>
        </w:rPr>
        <w:t>„</w:t>
      </w:r>
      <w:r w:rsidRPr="00A13B3D">
        <w:rPr>
          <w:rFonts w:asciiTheme="minorHAnsi" w:hAnsiTheme="minorHAnsi" w:cstheme="minorHAnsi"/>
          <w:b/>
          <w:bCs/>
          <w:sz w:val="20"/>
          <w:szCs w:val="20"/>
        </w:rPr>
        <w:t>Kompleksowa obsługa wydruku masowego dokumentacji wychodzącej dla GK ENEA</w:t>
      </w:r>
      <w:r w:rsidRPr="00B01CD2">
        <w:rPr>
          <w:rFonts w:asciiTheme="minorHAnsi" w:hAnsiTheme="minorHAnsi" w:cstheme="minorHAnsi"/>
          <w:b/>
          <w:bCs/>
          <w:sz w:val="20"/>
          <w:szCs w:val="20"/>
        </w:rPr>
        <w:t xml:space="preserve">” </w:t>
      </w:r>
      <w:r w:rsidRPr="00B01CD2">
        <w:rPr>
          <w:rFonts w:asciiTheme="minorHAnsi" w:hAnsiTheme="minorHAnsi" w:cstheme="minorHAnsi"/>
          <w:sz w:val="20"/>
          <w:szCs w:val="20"/>
        </w:rPr>
        <w:t xml:space="preserve">(oznaczenie sprawy: </w:t>
      </w:r>
      <w:r w:rsidRPr="00A13B3D">
        <w:rPr>
          <w:rFonts w:asciiTheme="minorHAnsi" w:hAnsiTheme="minorHAnsi" w:cstheme="minorHAnsi"/>
          <w:sz w:val="20"/>
          <w:szCs w:val="20"/>
        </w:rPr>
        <w:t>1400/DW00/ZO/KZ/2023/0000090534</w:t>
      </w:r>
      <w:r w:rsidRPr="00B01CD2">
        <w:rPr>
          <w:rFonts w:asciiTheme="minorHAnsi" w:hAnsiTheme="minorHAnsi" w:cstheme="minorHAnsi"/>
          <w:sz w:val="20"/>
          <w:szCs w:val="20"/>
        </w:rPr>
        <w:t>).</w:t>
      </w:r>
    </w:p>
    <w:p w14:paraId="1A8EB87E" w14:textId="77777777" w:rsidR="00A13B3D" w:rsidRPr="00B01CD2" w:rsidRDefault="00A13B3D" w:rsidP="00A13B3D">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 7</w:t>
      </w:r>
    </w:p>
    <w:p w14:paraId="704883E0"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Niniejsze zobowiązanie wiąże Wykonawcę przez okres 5 (pięciu) lat od dnia uzyskania pierwszego dostępu do Informacji Poufnych, Zwolnienie z jakiegokolwiek obowiązku wynikającego z niniejszego Zobowiązania względem Zamawiającego może nastąpić tylko w formie oświadczenia Zamawiającego złożonego na piśmie pod rygorem nieważności. </w:t>
      </w:r>
    </w:p>
    <w:p w14:paraId="28F81ADE" w14:textId="77777777" w:rsidR="00A13B3D" w:rsidRPr="00B01CD2" w:rsidRDefault="00A13B3D" w:rsidP="00A13B3D">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 8</w:t>
      </w:r>
    </w:p>
    <w:p w14:paraId="512B7F1A"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Wszelkie spory wynikające z w/w Zobowiązania Zamawiający i Wykonawca będą starali się rozstrzygnąć polubownie.</w:t>
      </w:r>
    </w:p>
    <w:p w14:paraId="0CB7FB17" w14:textId="77777777" w:rsidR="00A13B3D" w:rsidRPr="00B01CD2" w:rsidRDefault="00A13B3D" w:rsidP="00A13B3D">
      <w:pPr>
        <w:pStyle w:val="Default"/>
        <w:spacing w:after="120"/>
        <w:jc w:val="center"/>
        <w:rPr>
          <w:rFonts w:asciiTheme="minorHAnsi" w:hAnsiTheme="minorHAnsi" w:cstheme="minorHAnsi"/>
          <w:sz w:val="20"/>
          <w:szCs w:val="20"/>
        </w:rPr>
      </w:pPr>
      <w:r w:rsidRPr="00B01CD2">
        <w:rPr>
          <w:rFonts w:asciiTheme="minorHAnsi" w:hAnsiTheme="minorHAnsi" w:cstheme="minorHAnsi"/>
          <w:sz w:val="20"/>
          <w:szCs w:val="20"/>
        </w:rPr>
        <w:t>§9</w:t>
      </w:r>
    </w:p>
    <w:p w14:paraId="09285163"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Sądem właściwym dla rozstrzygania sporów jest sąd właściwy ze względu na siedzibę Zamawiającego. </w:t>
      </w:r>
    </w:p>
    <w:p w14:paraId="6AC706FF" w14:textId="77777777" w:rsidR="00A13B3D" w:rsidRPr="00B01CD2" w:rsidRDefault="00A13B3D" w:rsidP="00A13B3D">
      <w:pPr>
        <w:pStyle w:val="Default"/>
        <w:spacing w:after="120"/>
        <w:jc w:val="both"/>
        <w:rPr>
          <w:rFonts w:asciiTheme="minorHAnsi" w:hAnsiTheme="minorHAnsi" w:cstheme="minorHAnsi"/>
          <w:sz w:val="20"/>
          <w:szCs w:val="20"/>
        </w:rPr>
      </w:pPr>
    </w:p>
    <w:p w14:paraId="70646224" w14:textId="77777777" w:rsidR="00A13B3D" w:rsidRPr="00B01CD2"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(miasto), dnia................................... </w:t>
      </w:r>
    </w:p>
    <w:p w14:paraId="5615E282" w14:textId="77777777" w:rsidR="00A13B3D" w:rsidRPr="00B01CD2" w:rsidRDefault="00A13B3D" w:rsidP="00A13B3D">
      <w:pPr>
        <w:pStyle w:val="Default"/>
        <w:spacing w:after="120"/>
        <w:jc w:val="both"/>
        <w:rPr>
          <w:rFonts w:asciiTheme="minorHAnsi" w:hAnsiTheme="minorHAnsi" w:cstheme="minorHAnsi"/>
          <w:sz w:val="20"/>
          <w:szCs w:val="20"/>
        </w:rPr>
      </w:pPr>
    </w:p>
    <w:p w14:paraId="209F7091" w14:textId="77777777" w:rsidR="00A13B3D" w:rsidRPr="00015080" w:rsidRDefault="00A13B3D" w:rsidP="00A13B3D">
      <w:pPr>
        <w:pStyle w:val="Default"/>
        <w:spacing w:after="120"/>
        <w:jc w:val="both"/>
        <w:rPr>
          <w:rFonts w:asciiTheme="minorHAnsi" w:hAnsiTheme="minorHAnsi" w:cstheme="minorHAnsi"/>
          <w:sz w:val="20"/>
          <w:szCs w:val="20"/>
        </w:rPr>
      </w:pPr>
      <w:r w:rsidRPr="00B01CD2">
        <w:rPr>
          <w:rFonts w:asciiTheme="minorHAnsi" w:hAnsiTheme="minorHAnsi" w:cstheme="minorHAnsi"/>
          <w:sz w:val="20"/>
          <w:szCs w:val="20"/>
        </w:rPr>
        <w:t xml:space="preserve">Podpis ............................................... </w:t>
      </w:r>
    </w:p>
    <w:p w14:paraId="343FB426" w14:textId="77777777" w:rsidR="005A6241" w:rsidRPr="0034687F" w:rsidRDefault="005A6241" w:rsidP="005A6241">
      <w:pPr>
        <w:suppressAutoHyphens/>
        <w:spacing w:before="0"/>
        <w:rPr>
          <w:rFonts w:ascii="Calibri" w:hAnsi="Calibri" w:cs="Calibri"/>
          <w:b/>
          <w:kern w:val="32"/>
          <w:sz w:val="20"/>
          <w:szCs w:val="20"/>
          <w:u w:val="single"/>
          <w:lang w:eastAsia="ko-KR"/>
        </w:rPr>
      </w:pPr>
    </w:p>
    <w:sectPr w:rsidR="005A6241" w:rsidRPr="0034687F" w:rsidSect="00EC7B60">
      <w:headerReference w:type="default" r:id="rId15"/>
      <w:footerReference w:type="default" r:id="rId16"/>
      <w:headerReference w:type="first" r:id="rId17"/>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817EA" w14:textId="77777777" w:rsidR="0084064E" w:rsidRDefault="0084064E" w:rsidP="007A1C80">
      <w:pPr>
        <w:spacing w:before="0"/>
      </w:pPr>
      <w:r>
        <w:separator/>
      </w:r>
    </w:p>
  </w:endnote>
  <w:endnote w:type="continuationSeparator" w:id="0">
    <w:p w14:paraId="37F7815F" w14:textId="77777777" w:rsidR="0084064E" w:rsidRDefault="0084064E" w:rsidP="007A1C80">
      <w:pPr>
        <w:spacing w:before="0"/>
      </w:pPr>
      <w:r>
        <w:continuationSeparator/>
      </w:r>
    </w:p>
  </w:endnote>
  <w:endnote w:type="continuationNotice" w:id="1">
    <w:p w14:paraId="60C43806" w14:textId="77777777" w:rsidR="0084064E" w:rsidRDefault="0084064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NeueLTStd-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04DE623D" w14:textId="357278EE" w:rsidR="0084064E" w:rsidRPr="006467C1" w:rsidRDefault="0084064E"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64</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43112" w14:textId="77777777" w:rsidR="0084064E" w:rsidRDefault="0084064E" w:rsidP="007A1C80">
      <w:pPr>
        <w:spacing w:before="0"/>
      </w:pPr>
      <w:r>
        <w:separator/>
      </w:r>
    </w:p>
  </w:footnote>
  <w:footnote w:type="continuationSeparator" w:id="0">
    <w:p w14:paraId="234151A6" w14:textId="77777777" w:rsidR="0084064E" w:rsidRDefault="0084064E" w:rsidP="007A1C80">
      <w:pPr>
        <w:spacing w:before="0"/>
      </w:pPr>
      <w:r>
        <w:continuationSeparator/>
      </w:r>
    </w:p>
  </w:footnote>
  <w:footnote w:type="continuationNotice" w:id="1">
    <w:p w14:paraId="669E11F1" w14:textId="77777777" w:rsidR="0084064E" w:rsidRDefault="0084064E">
      <w:pPr>
        <w:spacing w:before="0"/>
      </w:pPr>
    </w:p>
  </w:footnote>
  <w:footnote w:id="2">
    <w:p w14:paraId="176D6FFE" w14:textId="77777777" w:rsidR="0084064E" w:rsidRPr="00FD0BB3" w:rsidRDefault="0084064E" w:rsidP="0095264C">
      <w:pPr>
        <w:pStyle w:val="Tekstprzypisudolnego"/>
        <w:rPr>
          <w:rFonts w:asciiTheme="minorHAnsi" w:hAnsiTheme="minorHAnsi" w:cstheme="minorHAnsi"/>
          <w:i/>
        </w:rPr>
      </w:pPr>
      <w:r w:rsidRPr="00FD0BB3">
        <w:rPr>
          <w:rStyle w:val="Odwoanieprzypisudolnego"/>
          <w:rFonts w:asciiTheme="minorHAnsi" w:hAnsiTheme="minorHAnsi" w:cstheme="minorHAnsi"/>
          <w:i/>
          <w:sz w:val="22"/>
        </w:rPr>
        <w:footnoteRef/>
      </w:r>
      <w:r w:rsidRPr="00FD0BB3">
        <w:rPr>
          <w:rFonts w:asciiTheme="minorHAnsi" w:hAnsiTheme="minorHAnsi" w:cstheme="minorHAnsi"/>
          <w:i/>
          <w:sz w:val="22"/>
        </w:rPr>
        <w:t xml:space="preserve"> </w:t>
      </w:r>
      <w:r w:rsidRPr="00FD0BB3">
        <w:rPr>
          <w:rFonts w:asciiTheme="minorHAnsi" w:hAnsiTheme="minorHAnsi" w:cstheme="minorHAnsi"/>
          <w:i/>
          <w:iCs/>
          <w:sz w:val="18"/>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3">
    <w:p w14:paraId="035DA7CB" w14:textId="77777777" w:rsidR="0084064E" w:rsidRPr="00DF0F8F" w:rsidRDefault="0084064E" w:rsidP="004E3E76">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3AFABE4F" w14:textId="77777777" w:rsidR="0084064E" w:rsidRPr="00DF0F8F" w:rsidRDefault="0084064E" w:rsidP="00EE04EB">
      <w:pPr>
        <w:pStyle w:val="Akapitzlist"/>
        <w:numPr>
          <w:ilvl w:val="0"/>
          <w:numId w:val="6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4063B2F1" w14:textId="77777777" w:rsidR="0084064E" w:rsidRPr="00276318" w:rsidRDefault="0084064E" w:rsidP="004E3E76">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4BD4A403" w14:textId="77777777" w:rsidR="0084064E" w:rsidRPr="00276318" w:rsidRDefault="0084064E" w:rsidP="004E3E76">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37A4E679" w14:textId="77777777" w:rsidR="0084064E" w:rsidRPr="00DF0F8F" w:rsidRDefault="0084064E" w:rsidP="00EE04EB">
      <w:pPr>
        <w:pStyle w:val="Akapitzlist"/>
        <w:numPr>
          <w:ilvl w:val="0"/>
          <w:numId w:val="6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4">
    <w:p w14:paraId="346B1EE3" w14:textId="77777777" w:rsidR="0084064E" w:rsidRPr="00637DEE" w:rsidRDefault="0084064E" w:rsidP="004E3E76">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5">
    <w:p w14:paraId="48CFC65C" w14:textId="77777777" w:rsidR="0084064E" w:rsidRDefault="0084064E" w:rsidP="00753F84">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84064E" w:rsidRPr="00DD3397" w14:paraId="34453AE4" w14:textId="77777777" w:rsidTr="00EB7BD4">
      <w:trPr>
        <w:cantSplit/>
        <w:trHeight w:val="284"/>
      </w:trPr>
      <w:tc>
        <w:tcPr>
          <w:tcW w:w="5812" w:type="dxa"/>
          <w:tcBorders>
            <w:top w:val="nil"/>
            <w:left w:val="nil"/>
            <w:bottom w:val="nil"/>
            <w:right w:val="nil"/>
          </w:tcBorders>
        </w:tcPr>
        <w:p w14:paraId="3AC03F50" w14:textId="77777777" w:rsidR="0084064E" w:rsidRPr="00DD3397" w:rsidRDefault="0084064E"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7C49BF85" w14:textId="77777777" w:rsidR="0084064E" w:rsidRPr="00DD3397" w:rsidRDefault="0084064E"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4064E" w:rsidRPr="00DD3397" w14:paraId="7A1687DA" w14:textId="77777777" w:rsidTr="00EB7BD4">
      <w:trPr>
        <w:cantSplit/>
      </w:trPr>
      <w:tc>
        <w:tcPr>
          <w:tcW w:w="5812" w:type="dxa"/>
          <w:tcBorders>
            <w:top w:val="nil"/>
            <w:left w:val="nil"/>
            <w:bottom w:val="single" w:sz="4" w:space="0" w:color="auto"/>
            <w:right w:val="nil"/>
          </w:tcBorders>
          <w:vAlign w:val="center"/>
        </w:tcPr>
        <w:p w14:paraId="5EF1141E" w14:textId="77777777" w:rsidR="0084064E" w:rsidRPr="00DD3397" w:rsidRDefault="0084064E"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619DB430" w14:textId="698834D3" w:rsidR="0084064E" w:rsidRPr="006B4A38" w:rsidRDefault="0084064E" w:rsidP="00193127">
          <w:pPr>
            <w:pStyle w:val="Nagwek"/>
            <w:spacing w:before="0"/>
            <w:jc w:val="right"/>
            <w:rPr>
              <w:rFonts w:asciiTheme="minorHAnsi" w:hAnsiTheme="minorHAnsi" w:cstheme="minorHAnsi"/>
              <w:bCs/>
              <w:sz w:val="18"/>
              <w:szCs w:val="18"/>
            </w:rPr>
          </w:pPr>
          <w:bookmarkStart w:id="52" w:name="_Hlk146012152"/>
          <w:r w:rsidRPr="00C25D93">
            <w:rPr>
              <w:rFonts w:ascii="Calibri" w:hAnsi="Calibri"/>
              <w:b/>
              <w:sz w:val="20"/>
              <w:szCs w:val="20"/>
            </w:rPr>
            <w:t>1400/DW00/ZO/KZ/2023/0000090534</w:t>
          </w:r>
          <w:bookmarkEnd w:id="52"/>
        </w:p>
      </w:tc>
    </w:tr>
  </w:tbl>
  <w:p w14:paraId="4D669E0C" w14:textId="77777777" w:rsidR="0084064E" w:rsidRPr="001C5E9C" w:rsidRDefault="0084064E" w:rsidP="001C5E9C">
    <w:pPr>
      <w:pStyle w:val="Nagwek"/>
      <w:spacing w:before="0"/>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73"/>
      <w:gridCol w:w="3341"/>
    </w:tblGrid>
    <w:tr w:rsidR="0084064E" w:rsidRPr="00DD3397" w14:paraId="1018EC3B" w14:textId="77777777" w:rsidTr="00EB7BD4">
      <w:trPr>
        <w:cantSplit/>
        <w:trHeight w:val="284"/>
      </w:trPr>
      <w:tc>
        <w:tcPr>
          <w:tcW w:w="6486" w:type="dxa"/>
          <w:tcBorders>
            <w:top w:val="nil"/>
            <w:left w:val="nil"/>
            <w:bottom w:val="nil"/>
            <w:right w:val="nil"/>
          </w:tcBorders>
        </w:tcPr>
        <w:p w14:paraId="50BF3732" w14:textId="77777777" w:rsidR="0084064E" w:rsidRPr="00DD3397" w:rsidRDefault="0084064E"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52B54B5C" w14:textId="77777777" w:rsidR="0084064E" w:rsidRPr="00DD3397" w:rsidRDefault="0084064E"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84064E" w:rsidRPr="00DD3397" w14:paraId="6F4CA9E0" w14:textId="77777777" w:rsidTr="00EB7BD4">
      <w:trPr>
        <w:cantSplit/>
      </w:trPr>
      <w:tc>
        <w:tcPr>
          <w:tcW w:w="6486" w:type="dxa"/>
          <w:tcBorders>
            <w:top w:val="nil"/>
            <w:left w:val="nil"/>
            <w:bottom w:val="single" w:sz="4" w:space="0" w:color="auto"/>
            <w:right w:val="nil"/>
          </w:tcBorders>
          <w:vAlign w:val="center"/>
        </w:tcPr>
        <w:p w14:paraId="272B44D0" w14:textId="77777777" w:rsidR="0084064E" w:rsidRPr="00DD3397" w:rsidRDefault="0084064E"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BADF0" w14:textId="6B1EC9E8" w:rsidR="0084064E" w:rsidRPr="006B4A38" w:rsidRDefault="0084064E" w:rsidP="00193127">
          <w:pPr>
            <w:pStyle w:val="Nagwek"/>
            <w:spacing w:before="0"/>
            <w:jc w:val="right"/>
            <w:rPr>
              <w:rFonts w:asciiTheme="minorHAnsi" w:hAnsiTheme="minorHAnsi" w:cstheme="minorHAnsi"/>
              <w:bCs/>
              <w:sz w:val="18"/>
              <w:szCs w:val="18"/>
            </w:rPr>
          </w:pPr>
          <w:r w:rsidRPr="00C25D93">
            <w:rPr>
              <w:rFonts w:ascii="Calibri" w:hAnsi="Calibri"/>
              <w:b/>
              <w:sz w:val="20"/>
              <w:szCs w:val="20"/>
            </w:rPr>
            <w:t>1400/DW00/ZO/KZ/2023/0000090534</w:t>
          </w:r>
        </w:p>
      </w:tc>
    </w:tr>
  </w:tbl>
  <w:p w14:paraId="6B1DE079" w14:textId="77777777" w:rsidR="0084064E" w:rsidRPr="00E838FD" w:rsidRDefault="0084064E"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5F601B"/>
    <w:multiLevelType w:val="multilevel"/>
    <w:tmpl w:val="60E253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3685087"/>
    <w:multiLevelType w:val="hybridMultilevel"/>
    <w:tmpl w:val="090C7B7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7E77C1"/>
    <w:multiLevelType w:val="hybridMultilevel"/>
    <w:tmpl w:val="CC6CCA3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25" w15:restartNumberingAfterBreak="0">
    <w:nsid w:val="04A1559F"/>
    <w:multiLevelType w:val="hybridMultilevel"/>
    <w:tmpl w:val="D76ABA32"/>
    <w:lvl w:ilvl="0" w:tplc="B98A7340">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C69A3C">
      <w:start w:val="1"/>
      <w:numFmt w:val="bullet"/>
      <w:lvlRestart w:val="0"/>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266870">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9765CB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B67F94">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624E90">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B63D02">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FCD048">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82533C">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052168BC"/>
    <w:multiLevelType w:val="hybridMultilevel"/>
    <w:tmpl w:val="6ABAD160"/>
    <w:lvl w:ilvl="0" w:tplc="06BA87F4">
      <w:start w:val="1"/>
      <w:numFmt w:val="lowerLetter"/>
      <w:lvlText w:val="%1)"/>
      <w:lvlJc w:val="left"/>
      <w:pPr>
        <w:ind w:left="6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CEDB44">
      <w:start w:val="1"/>
      <w:numFmt w:val="lowerLetter"/>
      <w:lvlText w:val="%2"/>
      <w:lvlJc w:val="left"/>
      <w:pPr>
        <w:ind w:left="13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887386">
      <w:start w:val="1"/>
      <w:numFmt w:val="lowerRoman"/>
      <w:lvlText w:val="%3"/>
      <w:lvlJc w:val="left"/>
      <w:pPr>
        <w:ind w:left="20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2B102">
      <w:start w:val="1"/>
      <w:numFmt w:val="decimal"/>
      <w:lvlText w:val="%4"/>
      <w:lvlJc w:val="left"/>
      <w:pPr>
        <w:ind w:left="27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6E8628">
      <w:start w:val="1"/>
      <w:numFmt w:val="lowerLetter"/>
      <w:lvlText w:val="%5"/>
      <w:lvlJc w:val="left"/>
      <w:pPr>
        <w:ind w:left="34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B63C06">
      <w:start w:val="1"/>
      <w:numFmt w:val="lowerRoman"/>
      <w:lvlText w:val="%6"/>
      <w:lvlJc w:val="left"/>
      <w:pPr>
        <w:ind w:left="42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024FDA">
      <w:start w:val="1"/>
      <w:numFmt w:val="decimal"/>
      <w:lvlText w:val="%7"/>
      <w:lvlJc w:val="left"/>
      <w:pPr>
        <w:ind w:left="49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12D722">
      <w:start w:val="1"/>
      <w:numFmt w:val="lowerLetter"/>
      <w:lvlText w:val="%8"/>
      <w:lvlJc w:val="left"/>
      <w:pPr>
        <w:ind w:left="5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126E92">
      <w:start w:val="1"/>
      <w:numFmt w:val="lowerRoman"/>
      <w:lvlText w:val="%9"/>
      <w:lvlJc w:val="left"/>
      <w:pPr>
        <w:ind w:left="6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59B4603"/>
    <w:multiLevelType w:val="hybridMultilevel"/>
    <w:tmpl w:val="5088EF08"/>
    <w:lvl w:ilvl="0" w:tplc="04150001">
      <w:start w:val="1"/>
      <w:numFmt w:val="bullet"/>
      <w:lvlText w:val=""/>
      <w:lvlJc w:val="left"/>
      <w:pPr>
        <w:ind w:left="1440" w:hanging="360"/>
      </w:pPr>
      <w:rPr>
        <w:rFonts w:ascii="Symbol" w:hAnsi="Symbol" w:hint="default"/>
        <w:b w:val="0"/>
        <w:sz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05E66DA5"/>
    <w:multiLevelType w:val="hybridMultilevel"/>
    <w:tmpl w:val="44F0168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06D84669"/>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07574858"/>
    <w:multiLevelType w:val="hybridMultilevel"/>
    <w:tmpl w:val="12EA0072"/>
    <w:lvl w:ilvl="0" w:tplc="5366C34C">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E50A820">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AD071E0">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F1A467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8381BD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2C64A0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DC8D49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D92F19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1DC8DB9E">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9A77608"/>
    <w:multiLevelType w:val="hybridMultilevel"/>
    <w:tmpl w:val="1B969E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ACD1DDA"/>
    <w:multiLevelType w:val="hybridMultilevel"/>
    <w:tmpl w:val="E4844DB6"/>
    <w:lvl w:ilvl="0" w:tplc="CA6052B4">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7C7540">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CA9E2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10B082">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B2A5C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E4992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9A3E7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B8D04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78A072">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AE80FB3"/>
    <w:multiLevelType w:val="hybridMultilevel"/>
    <w:tmpl w:val="135E728C"/>
    <w:lvl w:ilvl="0" w:tplc="01F68614">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AE3DA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AADE9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4C07E6">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4296A4">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780AB0">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B29B50">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10F05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F03AD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CD73B69"/>
    <w:multiLevelType w:val="hybridMultilevel"/>
    <w:tmpl w:val="B0D0C284"/>
    <w:lvl w:ilvl="0" w:tplc="FD124430">
      <w:start w:val="1"/>
      <w:numFmt w:val="decimal"/>
      <w:lvlText w:val="%1."/>
      <w:lvlJc w:val="left"/>
      <w:pPr>
        <w:ind w:left="2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AA69306">
      <w:start w:val="1"/>
      <w:numFmt w:val="lowerLetter"/>
      <w:lvlText w:val="%2)"/>
      <w:lvlJc w:val="left"/>
      <w:pPr>
        <w:ind w:left="11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756A992">
      <w:start w:val="1"/>
      <w:numFmt w:val="lowerRoman"/>
      <w:lvlText w:val="%3"/>
      <w:lvlJc w:val="left"/>
      <w:pPr>
        <w:ind w:left="18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526B774">
      <w:start w:val="1"/>
      <w:numFmt w:val="decimal"/>
      <w:lvlText w:val="%4"/>
      <w:lvlJc w:val="left"/>
      <w:pPr>
        <w:ind w:left="25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552A748">
      <w:start w:val="1"/>
      <w:numFmt w:val="lowerLetter"/>
      <w:lvlText w:val="%5"/>
      <w:lvlJc w:val="left"/>
      <w:pPr>
        <w:ind w:left="33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FD4950E">
      <w:start w:val="1"/>
      <w:numFmt w:val="lowerRoman"/>
      <w:lvlText w:val="%6"/>
      <w:lvlJc w:val="left"/>
      <w:pPr>
        <w:ind w:left="40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33067DE">
      <w:start w:val="1"/>
      <w:numFmt w:val="decimal"/>
      <w:lvlText w:val="%7"/>
      <w:lvlJc w:val="left"/>
      <w:pPr>
        <w:ind w:left="474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BDCEA20">
      <w:start w:val="1"/>
      <w:numFmt w:val="lowerLetter"/>
      <w:lvlText w:val="%8"/>
      <w:lvlJc w:val="left"/>
      <w:pPr>
        <w:ind w:left="54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D38CBF6">
      <w:start w:val="1"/>
      <w:numFmt w:val="lowerRoman"/>
      <w:lvlText w:val="%9"/>
      <w:lvlJc w:val="left"/>
      <w:pPr>
        <w:ind w:left="61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0D8B4ED4"/>
    <w:multiLevelType w:val="hybridMultilevel"/>
    <w:tmpl w:val="DEFE7488"/>
    <w:lvl w:ilvl="0" w:tplc="0F44F350">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0A437A">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F04D16">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F07746">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C681B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7037F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7A001A">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92F4B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98B93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E7974EF"/>
    <w:multiLevelType w:val="hybridMultilevel"/>
    <w:tmpl w:val="D46A617E"/>
    <w:lvl w:ilvl="0" w:tplc="FA4CD548">
      <w:start w:val="1"/>
      <w:numFmt w:val="lowerLetter"/>
      <w:lvlText w:val="%1)"/>
      <w:lvlJc w:val="left"/>
      <w:pPr>
        <w:ind w:left="1040" w:hanging="360"/>
      </w:pPr>
      <w:rPr>
        <w:rFonts w:cs="Times New Roman" w:hint="default"/>
      </w:rPr>
    </w:lvl>
    <w:lvl w:ilvl="1" w:tplc="04150019" w:tentative="1">
      <w:start w:val="1"/>
      <w:numFmt w:val="lowerLetter"/>
      <w:lvlText w:val="%2."/>
      <w:lvlJc w:val="left"/>
      <w:pPr>
        <w:ind w:left="1760" w:hanging="360"/>
      </w:pPr>
      <w:rPr>
        <w:rFonts w:cs="Times New Roman"/>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39" w15:restartNumberingAfterBreak="0">
    <w:nsid w:val="0E904E6E"/>
    <w:multiLevelType w:val="hybridMultilevel"/>
    <w:tmpl w:val="1F9E60F8"/>
    <w:lvl w:ilvl="0" w:tplc="6708184E">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B3D2ED72">
      <w:start w:val="1"/>
      <w:numFmt w:val="lowerLetter"/>
      <w:lvlText w:val="%2"/>
      <w:lvlJc w:val="left"/>
      <w:pPr>
        <w:ind w:left="11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EDA5F4C">
      <w:start w:val="1"/>
      <w:numFmt w:val="lowerRoman"/>
      <w:lvlText w:val="%3"/>
      <w:lvlJc w:val="left"/>
      <w:pPr>
        <w:ind w:left="18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E4E73F0">
      <w:start w:val="1"/>
      <w:numFmt w:val="decimal"/>
      <w:lvlText w:val="%4"/>
      <w:lvlJc w:val="left"/>
      <w:pPr>
        <w:ind w:left="25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D626D42">
      <w:start w:val="1"/>
      <w:numFmt w:val="lowerLetter"/>
      <w:lvlText w:val="%5"/>
      <w:lvlJc w:val="left"/>
      <w:pPr>
        <w:ind w:left="330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BD823D2">
      <w:start w:val="1"/>
      <w:numFmt w:val="lowerRoman"/>
      <w:lvlText w:val="%6"/>
      <w:lvlJc w:val="left"/>
      <w:pPr>
        <w:ind w:left="402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11235EE">
      <w:start w:val="1"/>
      <w:numFmt w:val="decimal"/>
      <w:lvlText w:val="%7"/>
      <w:lvlJc w:val="left"/>
      <w:pPr>
        <w:ind w:left="474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264BF42">
      <w:start w:val="1"/>
      <w:numFmt w:val="lowerLetter"/>
      <w:lvlText w:val="%8"/>
      <w:lvlJc w:val="left"/>
      <w:pPr>
        <w:ind w:left="54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E1655E8">
      <w:start w:val="1"/>
      <w:numFmt w:val="lowerRoman"/>
      <w:lvlText w:val="%9"/>
      <w:lvlJc w:val="left"/>
      <w:pPr>
        <w:ind w:left="618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E922A71"/>
    <w:multiLevelType w:val="hybridMultilevel"/>
    <w:tmpl w:val="FCA4E5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0652D51"/>
    <w:multiLevelType w:val="hybridMultilevel"/>
    <w:tmpl w:val="A7503580"/>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3" w15:restartNumberingAfterBreak="0">
    <w:nsid w:val="10A25999"/>
    <w:multiLevelType w:val="hybridMultilevel"/>
    <w:tmpl w:val="B89E1290"/>
    <w:lvl w:ilvl="0" w:tplc="06F061F4">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3ECE3E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87A0B6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F2F8B57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0EC8549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902368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4EE54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B12E16A">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5246C51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0A82D6E"/>
    <w:multiLevelType w:val="hybridMultilevel"/>
    <w:tmpl w:val="14DA7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2B67A52"/>
    <w:multiLevelType w:val="hybridMultilevel"/>
    <w:tmpl w:val="AF8E69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2D64C66"/>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131675E2"/>
    <w:multiLevelType w:val="hybridMultilevel"/>
    <w:tmpl w:val="67B2AB08"/>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48" w15:restartNumberingAfterBreak="0">
    <w:nsid w:val="14AF3E12"/>
    <w:multiLevelType w:val="hybridMultilevel"/>
    <w:tmpl w:val="099E75C6"/>
    <w:lvl w:ilvl="0" w:tplc="AC908A9C">
      <w:start w:val="1"/>
      <w:numFmt w:val="bullet"/>
      <w:lvlText w:val="-"/>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166014">
      <w:start w:val="1"/>
      <w:numFmt w:val="bullet"/>
      <w:lvlText w:val="o"/>
      <w:lvlJc w:val="left"/>
      <w:pPr>
        <w:ind w:left="15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0072A2">
      <w:start w:val="1"/>
      <w:numFmt w:val="bullet"/>
      <w:lvlText w:val="▪"/>
      <w:lvlJc w:val="left"/>
      <w:pPr>
        <w:ind w:left="2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5CEFA6">
      <w:start w:val="1"/>
      <w:numFmt w:val="bullet"/>
      <w:lvlText w:val="•"/>
      <w:lvlJc w:val="left"/>
      <w:pPr>
        <w:ind w:left="29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7EF380">
      <w:start w:val="1"/>
      <w:numFmt w:val="bullet"/>
      <w:lvlText w:val="o"/>
      <w:lvlJc w:val="left"/>
      <w:pPr>
        <w:ind w:left="36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B3E83AA">
      <w:start w:val="1"/>
      <w:numFmt w:val="bullet"/>
      <w:lvlText w:val="▪"/>
      <w:lvlJc w:val="left"/>
      <w:pPr>
        <w:ind w:left="43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8EB6B4">
      <w:start w:val="1"/>
      <w:numFmt w:val="bullet"/>
      <w:lvlText w:val="•"/>
      <w:lvlJc w:val="left"/>
      <w:pPr>
        <w:ind w:left="51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DA4FCA">
      <w:start w:val="1"/>
      <w:numFmt w:val="bullet"/>
      <w:lvlText w:val="o"/>
      <w:lvlJc w:val="left"/>
      <w:pPr>
        <w:ind w:left="58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C648A0">
      <w:start w:val="1"/>
      <w:numFmt w:val="bullet"/>
      <w:lvlText w:val="▪"/>
      <w:lvlJc w:val="left"/>
      <w:pPr>
        <w:ind w:left="6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14EE26D2"/>
    <w:multiLevelType w:val="hybridMultilevel"/>
    <w:tmpl w:val="06FEBBF6"/>
    <w:lvl w:ilvl="0" w:tplc="77687522">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9440E0">
      <w:start w:val="1"/>
      <w:numFmt w:val="bullet"/>
      <w:lvlText w:val="-"/>
      <w:lvlJc w:val="left"/>
      <w:pPr>
        <w:ind w:left="8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DA0CF0">
      <w:start w:val="1"/>
      <w:numFmt w:val="bullet"/>
      <w:lvlText w:val="▪"/>
      <w:lvlJc w:val="left"/>
      <w:pPr>
        <w:ind w:left="15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DC2752">
      <w:start w:val="1"/>
      <w:numFmt w:val="bullet"/>
      <w:lvlText w:val="•"/>
      <w:lvlJc w:val="left"/>
      <w:pPr>
        <w:ind w:left="2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C18721A">
      <w:start w:val="1"/>
      <w:numFmt w:val="bullet"/>
      <w:lvlText w:val="o"/>
      <w:lvlJc w:val="left"/>
      <w:pPr>
        <w:ind w:left="29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2ECAB4">
      <w:start w:val="1"/>
      <w:numFmt w:val="bullet"/>
      <w:lvlText w:val="▪"/>
      <w:lvlJc w:val="left"/>
      <w:pPr>
        <w:ind w:left="36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B27252">
      <w:start w:val="1"/>
      <w:numFmt w:val="bullet"/>
      <w:lvlText w:val="•"/>
      <w:lvlJc w:val="left"/>
      <w:pPr>
        <w:ind w:left="43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6AFF04">
      <w:start w:val="1"/>
      <w:numFmt w:val="bullet"/>
      <w:lvlText w:val="o"/>
      <w:lvlJc w:val="left"/>
      <w:pPr>
        <w:ind w:left="51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52B7F2">
      <w:start w:val="1"/>
      <w:numFmt w:val="bullet"/>
      <w:lvlText w:val="▪"/>
      <w:lvlJc w:val="left"/>
      <w:pPr>
        <w:ind w:left="58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51"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69A55B2"/>
    <w:multiLevelType w:val="hybridMultilevel"/>
    <w:tmpl w:val="A0487BD6"/>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53" w15:restartNumberingAfterBreak="0">
    <w:nsid w:val="171B0CF5"/>
    <w:multiLevelType w:val="hybridMultilevel"/>
    <w:tmpl w:val="A0EE748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54" w15:restartNumberingAfterBreak="0">
    <w:nsid w:val="17B47BEC"/>
    <w:multiLevelType w:val="hybridMultilevel"/>
    <w:tmpl w:val="0C7EC12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56" w15:restartNumberingAfterBreak="0">
    <w:nsid w:val="19952EC7"/>
    <w:multiLevelType w:val="hybridMultilevel"/>
    <w:tmpl w:val="757475D4"/>
    <w:lvl w:ilvl="0" w:tplc="A054583A">
      <w:start w:val="1"/>
      <w:numFmt w:val="decimal"/>
      <w:lvlText w:val="%1."/>
      <w:lvlJc w:val="left"/>
      <w:pPr>
        <w:ind w:left="5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52A5548">
      <w:start w:val="1"/>
      <w:numFmt w:val="lowerLetter"/>
      <w:lvlText w:val="%2)"/>
      <w:lvlJc w:val="left"/>
      <w:pPr>
        <w:ind w:left="86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FD265CC0">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AC4C2E6">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7B6BCD8">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D4CAA6E">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E5EC1494">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DEC0730">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8B26B14">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1AB246A8"/>
    <w:multiLevelType w:val="hybridMultilevel"/>
    <w:tmpl w:val="BCA80B8C"/>
    <w:lvl w:ilvl="0" w:tplc="4B22B9C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2843B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B0456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F4A7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4C71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70729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E016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F4A1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629A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1B4723A0"/>
    <w:multiLevelType w:val="multilevel"/>
    <w:tmpl w:val="1818B576"/>
    <w:lvl w:ilvl="0">
      <w:start w:val="4"/>
      <w:numFmt w:val="decimal"/>
      <w:lvlText w:val="%1."/>
      <w:lvlJc w:val="left"/>
      <w:pPr>
        <w:ind w:left="360" w:hanging="360"/>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59" w15:restartNumberingAfterBreak="0">
    <w:nsid w:val="1B5E1DF3"/>
    <w:multiLevelType w:val="hybridMultilevel"/>
    <w:tmpl w:val="5F78F268"/>
    <w:lvl w:ilvl="0" w:tplc="29ECC4D0">
      <w:start w:val="1"/>
      <w:numFmt w:val="decimal"/>
      <w:lvlText w:val="%1."/>
      <w:lvlJc w:val="left"/>
      <w:pPr>
        <w:ind w:left="8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90434C">
      <w:start w:val="1"/>
      <w:numFmt w:val="lowerLetter"/>
      <w:lvlText w:val="%2)"/>
      <w:lvlJc w:val="left"/>
      <w:pPr>
        <w:ind w:left="121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3CC6A92">
      <w:start w:val="1"/>
      <w:numFmt w:val="lowerRoman"/>
      <w:lvlText w:val="%3"/>
      <w:lvlJc w:val="left"/>
      <w:pPr>
        <w:ind w:left="14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66E15B2">
      <w:start w:val="1"/>
      <w:numFmt w:val="decimal"/>
      <w:lvlText w:val="%4"/>
      <w:lvlJc w:val="left"/>
      <w:pPr>
        <w:ind w:left="2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6A4FE66">
      <w:start w:val="1"/>
      <w:numFmt w:val="lowerLetter"/>
      <w:lvlText w:val="%5"/>
      <w:lvlJc w:val="left"/>
      <w:pPr>
        <w:ind w:left="28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4B904350">
      <w:start w:val="1"/>
      <w:numFmt w:val="lowerRoman"/>
      <w:lvlText w:val="%6"/>
      <w:lvlJc w:val="left"/>
      <w:pPr>
        <w:ind w:left="35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0323562">
      <w:start w:val="1"/>
      <w:numFmt w:val="decimal"/>
      <w:lvlText w:val="%7"/>
      <w:lvlJc w:val="left"/>
      <w:pPr>
        <w:ind w:left="43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99A2C4E">
      <w:start w:val="1"/>
      <w:numFmt w:val="lowerLetter"/>
      <w:lvlText w:val="%8"/>
      <w:lvlJc w:val="left"/>
      <w:pPr>
        <w:ind w:left="50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8741DB0">
      <w:start w:val="1"/>
      <w:numFmt w:val="lowerRoman"/>
      <w:lvlText w:val="%9"/>
      <w:lvlJc w:val="left"/>
      <w:pPr>
        <w:ind w:left="57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1BAC43BC"/>
    <w:multiLevelType w:val="hybridMultilevel"/>
    <w:tmpl w:val="ECC835EA"/>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1" w15:restartNumberingAfterBreak="0">
    <w:nsid w:val="1BFC51D0"/>
    <w:multiLevelType w:val="hybridMultilevel"/>
    <w:tmpl w:val="A6AED91E"/>
    <w:lvl w:ilvl="0" w:tplc="DE4495A2">
      <w:start w:val="1"/>
      <w:numFmt w:val="lowerLetter"/>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FA7ED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227DE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E440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8C724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9EA02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52AFC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6C81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FE50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1D642B3E"/>
    <w:multiLevelType w:val="hybridMultilevel"/>
    <w:tmpl w:val="465CC346"/>
    <w:lvl w:ilvl="0" w:tplc="0415001B">
      <w:start w:val="1"/>
      <w:numFmt w:val="lowerRoman"/>
      <w:lvlText w:val="%1."/>
      <w:lvlJc w:val="right"/>
      <w:pPr>
        <w:ind w:left="1980" w:hanging="360"/>
      </w:pPr>
    </w:lvl>
    <w:lvl w:ilvl="1" w:tplc="04150019">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3" w15:restartNumberingAfterBreak="0">
    <w:nsid w:val="1E9E5564"/>
    <w:multiLevelType w:val="multilevel"/>
    <w:tmpl w:val="E540745C"/>
    <w:lvl w:ilvl="0">
      <w:start w:val="6"/>
      <w:numFmt w:val="decimal"/>
      <w:lvlText w:val="%1."/>
      <w:lvlJc w:val="left"/>
      <w:pPr>
        <w:ind w:left="360" w:hanging="360"/>
      </w:pPr>
      <w:rPr>
        <w:rFonts w:ascii="Calibri" w:hAnsi="Calibri" w:cs="Calibri" w:hint="default"/>
        <w:sz w:val="20"/>
        <w:szCs w:val="20"/>
      </w:rPr>
    </w:lvl>
    <w:lvl w:ilvl="1">
      <w:start w:val="2"/>
      <w:numFmt w:val="decimal"/>
      <w:lvlText w:val="%1.%2."/>
      <w:lvlJc w:val="left"/>
      <w:pPr>
        <w:ind w:left="858" w:hanging="432"/>
      </w:pPr>
      <w:rPr>
        <w:rFonts w:hint="default"/>
        <w:b w:val="0"/>
      </w:rPr>
    </w:lvl>
    <w:lvl w:ilvl="2">
      <w:start w:val="1"/>
      <w:numFmt w:val="decimal"/>
      <w:lvlText w:val="%1.%2.%3."/>
      <w:lvlJc w:val="left"/>
      <w:pPr>
        <w:ind w:left="1497" w:hanging="504"/>
      </w:pPr>
      <w:rPr>
        <w:rFonts w:ascii="Tahoma" w:hAnsi="Tahoma" w:cs="Tahoma"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66" w15:restartNumberingAfterBreak="0">
    <w:nsid w:val="1F8569B5"/>
    <w:multiLevelType w:val="hybridMultilevel"/>
    <w:tmpl w:val="384AE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BD8A28C">
      <w:start w:val="1"/>
      <w:numFmt w:val="lowerLetter"/>
      <w:lvlText w:val="%4)"/>
      <w:lvlJc w:val="left"/>
      <w:pPr>
        <w:ind w:left="2880" w:hanging="360"/>
      </w:pPr>
      <w:rPr>
        <w:rFonts w:ascii="Calibri" w:eastAsiaTheme="minorEastAsia"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FF36002"/>
    <w:multiLevelType w:val="hybridMultilevel"/>
    <w:tmpl w:val="0E1EEBB4"/>
    <w:lvl w:ilvl="0" w:tplc="9940A80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22D7524D"/>
    <w:multiLevelType w:val="hybridMultilevel"/>
    <w:tmpl w:val="4094FC9C"/>
    <w:lvl w:ilvl="0" w:tplc="81CA9D1C">
      <w:start w:val="1"/>
      <w:numFmt w:val="bullet"/>
      <w:lvlText w:val="•"/>
      <w:lvlJc w:val="left"/>
      <w:pPr>
        <w:ind w:left="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B2D7B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38AED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FC4A6A">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B0DAC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6CAE46">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8241A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7C61EE">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D0C6D6">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22EC614A"/>
    <w:multiLevelType w:val="hybridMultilevel"/>
    <w:tmpl w:val="0804C35E"/>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70" w15:restartNumberingAfterBreak="0">
    <w:nsid w:val="22ED1EBB"/>
    <w:multiLevelType w:val="hybridMultilevel"/>
    <w:tmpl w:val="DDF491EA"/>
    <w:lvl w:ilvl="0" w:tplc="0415000F">
      <w:start w:val="1"/>
      <w:numFmt w:val="decimal"/>
      <w:lvlText w:val="%1."/>
      <w:lvlJc w:val="left"/>
      <w:pPr>
        <w:tabs>
          <w:tab w:val="num" w:pos="720"/>
        </w:tabs>
        <w:ind w:left="720" w:hanging="360"/>
      </w:pPr>
      <w:rPr>
        <w:rFonts w:hint="default"/>
      </w:rPr>
    </w:lvl>
    <w:lvl w:ilvl="1" w:tplc="D424003E">
      <w:numFmt w:val="bullet"/>
      <w:lvlText w:val="•"/>
      <w:lvlJc w:val="left"/>
      <w:pPr>
        <w:ind w:left="1800" w:hanging="360"/>
      </w:pPr>
      <w:rPr>
        <w:rFonts w:ascii="Tahoma" w:eastAsia="Calibri" w:hAnsi="Tahoma" w:cs="Tahoma"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23176FF1"/>
    <w:multiLevelType w:val="hybridMultilevel"/>
    <w:tmpl w:val="7A1277B4"/>
    <w:lvl w:ilvl="0" w:tplc="924A841A">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FA6A8E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AE399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880D80">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7E0652">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AEEB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F21C0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1A2F5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0641F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23192319"/>
    <w:multiLevelType w:val="hybridMultilevel"/>
    <w:tmpl w:val="4E347572"/>
    <w:lvl w:ilvl="0" w:tplc="00B0D9E2">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3D45F2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A3645C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5AA8C8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7F2D6B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5AE626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DEE52D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AAA690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3ACD42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23663FA3"/>
    <w:multiLevelType w:val="hybridMultilevel"/>
    <w:tmpl w:val="2690C3C0"/>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385EB622">
      <w:start w:val="1"/>
      <w:numFmt w:val="lowerLetter"/>
      <w:lvlText w:val="%4)"/>
      <w:lvlJc w:val="left"/>
      <w:pPr>
        <w:ind w:left="2520" w:hanging="360"/>
      </w:pPr>
      <w:rPr>
        <w:rFonts w:hint="default"/>
        <w:color w:val="FF000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23B46D51"/>
    <w:multiLevelType w:val="hybridMultilevel"/>
    <w:tmpl w:val="307EA40E"/>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75" w15:restartNumberingAfterBreak="0">
    <w:nsid w:val="23D54DB3"/>
    <w:multiLevelType w:val="hybridMultilevel"/>
    <w:tmpl w:val="461AA516"/>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76" w15:restartNumberingAfterBreak="0">
    <w:nsid w:val="243708DB"/>
    <w:multiLevelType w:val="hybridMultilevel"/>
    <w:tmpl w:val="B524CBCA"/>
    <w:lvl w:ilvl="0" w:tplc="BF7208DE">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A64DC4">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444418">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8099FE">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76C79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0EF8FA">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8890E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DE25A6">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9AD94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24423123"/>
    <w:multiLevelType w:val="hybridMultilevel"/>
    <w:tmpl w:val="A17EF4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2464437A"/>
    <w:multiLevelType w:val="hybridMultilevel"/>
    <w:tmpl w:val="3B442986"/>
    <w:lvl w:ilvl="0" w:tplc="04150017">
      <w:start w:val="1"/>
      <w:numFmt w:val="lowerLetter"/>
      <w:lvlText w:val="%1)"/>
      <w:lvlJc w:val="left"/>
      <w:pPr>
        <w:ind w:left="1147"/>
      </w:pPr>
      <w:rPr>
        <w:b w:val="0"/>
        <w:i w:val="0"/>
        <w:strike w:val="0"/>
        <w:dstrike w:val="0"/>
        <w:color w:val="000000"/>
        <w:sz w:val="20"/>
        <w:szCs w:val="20"/>
        <w:u w:val="none" w:color="000000"/>
        <w:bdr w:val="none" w:sz="0" w:space="0" w:color="auto"/>
        <w:shd w:val="clear" w:color="auto" w:fill="auto"/>
        <w:vertAlign w:val="baseline"/>
      </w:rPr>
    </w:lvl>
    <w:lvl w:ilvl="1" w:tplc="0AA4AD2A">
      <w:start w:val="1"/>
      <w:numFmt w:val="lowerRoman"/>
      <w:lvlText w:val="%2."/>
      <w:lvlJc w:val="left"/>
      <w:pPr>
        <w:ind w:left="18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A3CAE46">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A88358">
      <w:start w:val="1"/>
      <w:numFmt w:val="bullet"/>
      <w:lvlText w:val="•"/>
      <w:lvlJc w:val="left"/>
      <w:pPr>
        <w:ind w:left="3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FE218A">
      <w:start w:val="1"/>
      <w:numFmt w:val="bullet"/>
      <w:lvlText w:val="o"/>
      <w:lvlJc w:val="left"/>
      <w:pPr>
        <w:ind w:left="40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A8795E">
      <w:start w:val="1"/>
      <w:numFmt w:val="bullet"/>
      <w:lvlText w:val="▪"/>
      <w:lvlJc w:val="left"/>
      <w:pPr>
        <w:ind w:left="47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06D7F0">
      <w:start w:val="1"/>
      <w:numFmt w:val="bullet"/>
      <w:lvlText w:val="•"/>
      <w:lvlJc w:val="left"/>
      <w:pPr>
        <w:ind w:left="5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BEDB1C">
      <w:start w:val="1"/>
      <w:numFmt w:val="bullet"/>
      <w:lvlText w:val="o"/>
      <w:lvlJc w:val="left"/>
      <w:pPr>
        <w:ind w:left="61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68D5DE">
      <w:start w:val="1"/>
      <w:numFmt w:val="bullet"/>
      <w:lvlText w:val="▪"/>
      <w:lvlJc w:val="left"/>
      <w:pPr>
        <w:ind w:left="68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24A2030F"/>
    <w:multiLevelType w:val="hybridMultilevel"/>
    <w:tmpl w:val="14E4B5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52F251E"/>
    <w:multiLevelType w:val="hybridMultilevel"/>
    <w:tmpl w:val="3D54527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81" w15:restartNumberingAfterBreak="0">
    <w:nsid w:val="25513D6E"/>
    <w:multiLevelType w:val="hybridMultilevel"/>
    <w:tmpl w:val="7F6CF864"/>
    <w:lvl w:ilvl="0" w:tplc="726AA65C">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15:restartNumberingAfterBreak="0">
    <w:nsid w:val="26802A8B"/>
    <w:multiLevelType w:val="hybridMultilevel"/>
    <w:tmpl w:val="910C1C00"/>
    <w:lvl w:ilvl="0" w:tplc="916AF90C">
      <w:start w:val="3"/>
      <w:numFmt w:val="decimal"/>
      <w:lvlText w:val="%1."/>
      <w:lvlJc w:val="left"/>
      <w:pPr>
        <w:ind w:left="5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DD56D4D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E31431E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44307AD8">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BCA7A5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9325C6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006C2D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76A5D6C">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6A4A2B1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4" w15:restartNumberingAfterBreak="0">
    <w:nsid w:val="27F50BC0"/>
    <w:multiLevelType w:val="multilevel"/>
    <w:tmpl w:val="AE92B678"/>
    <w:lvl w:ilvl="0">
      <w:start w:val="3"/>
      <w:numFmt w:val="decimal"/>
      <w:lvlText w:val="%1."/>
      <w:lvlJc w:val="left"/>
      <w:pPr>
        <w:ind w:left="360" w:hanging="360"/>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8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28AB6F9E"/>
    <w:multiLevelType w:val="hybridMultilevel"/>
    <w:tmpl w:val="87765D58"/>
    <w:lvl w:ilvl="0" w:tplc="93E40DC6">
      <w:start w:val="1"/>
      <w:numFmt w:val="lowerLetter"/>
      <w:lvlText w:val="%1)"/>
      <w:lvlJc w:val="left"/>
      <w:pPr>
        <w:ind w:left="28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AA26002E">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40CDF5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C9B227D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E525270">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F98129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BC48BD0">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DB40498">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3E0481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28F60E7E"/>
    <w:multiLevelType w:val="multilevel"/>
    <w:tmpl w:val="5D94923C"/>
    <w:lvl w:ilvl="0">
      <w:start w:val="1"/>
      <w:numFmt w:val="decimal"/>
      <w:lvlText w:val="%1."/>
      <w:lvlJc w:val="left"/>
      <w:pPr>
        <w:ind w:left="360" w:hanging="360"/>
      </w:pPr>
      <w:rPr>
        <w:rFonts w:ascii="Calibri" w:hAnsi="Calibri" w:cs="Calibri" w:hint="default"/>
        <w:sz w:val="20"/>
        <w:szCs w:val="20"/>
      </w:rPr>
    </w:lvl>
    <w:lvl w:ilvl="1">
      <w:start w:val="1"/>
      <w:numFmt w:val="decimal"/>
      <w:lvlText w:val="%1.%2."/>
      <w:lvlJc w:val="left"/>
      <w:pPr>
        <w:ind w:left="858" w:hanging="432"/>
      </w:pPr>
      <w:rPr>
        <w:b w:val="0"/>
      </w:rPr>
    </w:lvl>
    <w:lvl w:ilvl="2">
      <w:start w:val="1"/>
      <w:numFmt w:val="decimal"/>
      <w:lvlText w:val="%1.%2.%3."/>
      <w:lvlJc w:val="left"/>
      <w:pPr>
        <w:ind w:left="1497" w:hanging="504"/>
      </w:pPr>
      <w:rPr>
        <w:rFonts w:ascii="Calibri" w:hAnsi="Calibri" w:cs="Calibri"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291E0E57"/>
    <w:multiLevelType w:val="hybridMultilevel"/>
    <w:tmpl w:val="C09CA34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89" w15:restartNumberingAfterBreak="0">
    <w:nsid w:val="291F4A90"/>
    <w:multiLevelType w:val="hybridMultilevel"/>
    <w:tmpl w:val="68F033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29A425EF"/>
    <w:multiLevelType w:val="hybridMultilevel"/>
    <w:tmpl w:val="0D18AC2C"/>
    <w:lvl w:ilvl="0" w:tplc="AA225530">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64EEDEC">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886DB6">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10E37D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18A61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967698">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946EB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880FA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B45B3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29F714CB"/>
    <w:multiLevelType w:val="multilevel"/>
    <w:tmpl w:val="D5022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2AE24A91"/>
    <w:multiLevelType w:val="hybridMultilevel"/>
    <w:tmpl w:val="A4806CFA"/>
    <w:lvl w:ilvl="0" w:tplc="0E427A9E">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E0E46F4">
      <w:start w:val="1"/>
      <w:numFmt w:val="lowerLetter"/>
      <w:lvlText w:val="%2"/>
      <w:lvlJc w:val="left"/>
      <w:pPr>
        <w:ind w:left="64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6EC88A8A">
      <w:start w:val="1"/>
      <w:numFmt w:val="lowerLetter"/>
      <w:lvlRestart w:val="0"/>
      <w:lvlText w:val="%3."/>
      <w:lvlJc w:val="left"/>
      <w:pPr>
        <w:ind w:left="85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EC2CCE4">
      <w:start w:val="1"/>
      <w:numFmt w:val="decimal"/>
      <w:lvlText w:val="%4"/>
      <w:lvlJc w:val="left"/>
      <w:pPr>
        <w:ind w:left="16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BEC66C4">
      <w:start w:val="1"/>
      <w:numFmt w:val="lowerLetter"/>
      <w:lvlText w:val="%5"/>
      <w:lvlJc w:val="left"/>
      <w:pPr>
        <w:ind w:left="23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66839EA">
      <w:start w:val="1"/>
      <w:numFmt w:val="lowerRoman"/>
      <w:lvlText w:val="%6"/>
      <w:lvlJc w:val="left"/>
      <w:pPr>
        <w:ind w:left="30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5DE45BA">
      <w:start w:val="1"/>
      <w:numFmt w:val="decimal"/>
      <w:lvlText w:val="%7"/>
      <w:lvlJc w:val="left"/>
      <w:pPr>
        <w:ind w:left="38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E9A2A50">
      <w:start w:val="1"/>
      <w:numFmt w:val="lowerLetter"/>
      <w:lvlText w:val="%8"/>
      <w:lvlJc w:val="left"/>
      <w:pPr>
        <w:ind w:left="45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7061284">
      <w:start w:val="1"/>
      <w:numFmt w:val="lowerRoman"/>
      <w:lvlText w:val="%9"/>
      <w:lvlJc w:val="left"/>
      <w:pPr>
        <w:ind w:left="52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2B0C20FF"/>
    <w:multiLevelType w:val="hybridMultilevel"/>
    <w:tmpl w:val="2752C49A"/>
    <w:lvl w:ilvl="0" w:tplc="0C405AD8">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637"/>
      </w:pPr>
      <w:rPr>
        <w:b w:val="0"/>
        <w:i w:val="0"/>
        <w:strike w:val="0"/>
        <w:dstrike w:val="0"/>
        <w:color w:val="000000"/>
        <w:sz w:val="20"/>
        <w:szCs w:val="20"/>
        <w:u w:val="none" w:color="000000"/>
        <w:bdr w:val="none" w:sz="0" w:space="0" w:color="auto"/>
        <w:shd w:val="clear" w:color="auto" w:fill="auto"/>
        <w:vertAlign w:val="baseline"/>
      </w:rPr>
    </w:lvl>
    <w:lvl w:ilvl="2" w:tplc="5DFE526A">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E82B52A">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110B15E">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97A7C0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7BAF47E">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E861864">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1F86910">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2C241555"/>
    <w:multiLevelType w:val="hybridMultilevel"/>
    <w:tmpl w:val="0EECBA1E"/>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95"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6" w15:restartNumberingAfterBreak="0">
    <w:nsid w:val="2F8D63CD"/>
    <w:multiLevelType w:val="hybridMultilevel"/>
    <w:tmpl w:val="10D2B5DC"/>
    <w:lvl w:ilvl="0" w:tplc="3F482F40">
      <w:start w:val="1"/>
      <w:numFmt w:val="bullet"/>
      <w:lvlText w:val="-"/>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EC5134">
      <w:start w:val="1"/>
      <w:numFmt w:val="bullet"/>
      <w:lvlText w:val="o"/>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088208">
      <w:start w:val="1"/>
      <w:numFmt w:val="bullet"/>
      <w:lvlText w:val="▪"/>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4AC584">
      <w:start w:val="1"/>
      <w:numFmt w:val="bullet"/>
      <w:lvlText w:val="•"/>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A293B8">
      <w:start w:val="1"/>
      <w:numFmt w:val="bullet"/>
      <w:lvlText w:val="o"/>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5A3712">
      <w:start w:val="1"/>
      <w:numFmt w:val="bullet"/>
      <w:lvlText w:val="▪"/>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AC1462">
      <w:start w:val="1"/>
      <w:numFmt w:val="bullet"/>
      <w:lvlText w:val="•"/>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9A0ECC">
      <w:start w:val="1"/>
      <w:numFmt w:val="bullet"/>
      <w:lvlText w:val="o"/>
      <w:lvlJc w:val="left"/>
      <w:pPr>
        <w:ind w:left="5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24E8878">
      <w:start w:val="1"/>
      <w:numFmt w:val="bullet"/>
      <w:lvlText w:val="▪"/>
      <w:lvlJc w:val="left"/>
      <w:pPr>
        <w:ind w:left="6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2F9A66B1"/>
    <w:multiLevelType w:val="hybridMultilevel"/>
    <w:tmpl w:val="E6109898"/>
    <w:lvl w:ilvl="0" w:tplc="AA8C6054">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74C99A">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2E8BD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A2514C">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F40220">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CADC1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7A5EF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F6E47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EE552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30130275"/>
    <w:multiLevelType w:val="hybridMultilevel"/>
    <w:tmpl w:val="FF2E1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0" w15:restartNumberingAfterBreak="0">
    <w:nsid w:val="309E4F7C"/>
    <w:multiLevelType w:val="hybridMultilevel"/>
    <w:tmpl w:val="1390EF04"/>
    <w:lvl w:ilvl="0" w:tplc="EB14FE7A">
      <w:start w:val="1"/>
      <w:numFmt w:val="decimal"/>
      <w:lvlText w:val="%1."/>
      <w:lvlJc w:val="left"/>
      <w:pPr>
        <w:ind w:left="5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F6659E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49E1B4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B6C6D5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67CAAF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6400F358">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4E2513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072818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2B6764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30B7231F"/>
    <w:multiLevelType w:val="hybridMultilevel"/>
    <w:tmpl w:val="11BA8AE4"/>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02" w15:restartNumberingAfterBreak="0">
    <w:nsid w:val="311F2C35"/>
    <w:multiLevelType w:val="hybridMultilevel"/>
    <w:tmpl w:val="2318929C"/>
    <w:lvl w:ilvl="0" w:tplc="0EF89E44">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03" w15:restartNumberingAfterBreak="0">
    <w:nsid w:val="313450DB"/>
    <w:multiLevelType w:val="hybridMultilevel"/>
    <w:tmpl w:val="4C8E584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04" w15:restartNumberingAfterBreak="0">
    <w:nsid w:val="320F339D"/>
    <w:multiLevelType w:val="hybridMultilevel"/>
    <w:tmpl w:val="646CE9C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325F204B"/>
    <w:multiLevelType w:val="hybridMultilevel"/>
    <w:tmpl w:val="388E1FA2"/>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06" w15:restartNumberingAfterBreak="0">
    <w:nsid w:val="326F07CB"/>
    <w:multiLevelType w:val="hybridMultilevel"/>
    <w:tmpl w:val="307C8A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281349D"/>
    <w:multiLevelType w:val="hybridMultilevel"/>
    <w:tmpl w:val="75E6761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08" w15:restartNumberingAfterBreak="0">
    <w:nsid w:val="32B91DC8"/>
    <w:multiLevelType w:val="multilevel"/>
    <w:tmpl w:val="29A4002A"/>
    <w:lvl w:ilvl="0">
      <w:start w:val="1"/>
      <w:numFmt w:val="decimal"/>
      <w:lvlText w:val="%1."/>
      <w:lvlJc w:val="left"/>
      <w:pPr>
        <w:ind w:left="720" w:hanging="360"/>
      </w:pPr>
      <w:rPr>
        <w:rFonts w:ascii="Verdana" w:hAnsi="Verdana" w:hint="default"/>
        <w:b w:val="0"/>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32D85597"/>
    <w:multiLevelType w:val="hybridMultilevel"/>
    <w:tmpl w:val="A7DAE8B0"/>
    <w:lvl w:ilvl="0" w:tplc="6F0E0A24">
      <w:start w:val="25"/>
      <w:numFmt w:val="decimal"/>
      <w:lvlText w:val="%1."/>
      <w:lvlJc w:val="left"/>
      <w:pPr>
        <w:ind w:left="8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4D29034">
      <w:start w:val="1"/>
      <w:numFmt w:val="lowerLetter"/>
      <w:lvlText w:val="%2"/>
      <w:lvlJc w:val="left"/>
      <w:pPr>
        <w:ind w:left="126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EFC44D8">
      <w:start w:val="1"/>
      <w:numFmt w:val="lowerRoman"/>
      <w:lvlText w:val="%3"/>
      <w:lvlJc w:val="left"/>
      <w:pPr>
        <w:ind w:left="19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6BC9A1C">
      <w:start w:val="1"/>
      <w:numFmt w:val="decimal"/>
      <w:lvlText w:val="%4"/>
      <w:lvlJc w:val="left"/>
      <w:pPr>
        <w:ind w:left="270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5926E2A">
      <w:start w:val="1"/>
      <w:numFmt w:val="lowerLetter"/>
      <w:lvlText w:val="%5"/>
      <w:lvlJc w:val="left"/>
      <w:pPr>
        <w:ind w:left="342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B120554">
      <w:start w:val="1"/>
      <w:numFmt w:val="lowerRoman"/>
      <w:lvlText w:val="%6"/>
      <w:lvlJc w:val="left"/>
      <w:pPr>
        <w:ind w:left="414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BE02E772">
      <w:start w:val="1"/>
      <w:numFmt w:val="decimal"/>
      <w:lvlText w:val="%7"/>
      <w:lvlJc w:val="left"/>
      <w:pPr>
        <w:ind w:left="486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3D4BD04">
      <w:start w:val="1"/>
      <w:numFmt w:val="lowerLetter"/>
      <w:lvlText w:val="%8"/>
      <w:lvlJc w:val="left"/>
      <w:pPr>
        <w:ind w:left="558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AE08ECA">
      <w:start w:val="1"/>
      <w:numFmt w:val="lowerRoman"/>
      <w:lvlText w:val="%9"/>
      <w:lvlJc w:val="left"/>
      <w:pPr>
        <w:ind w:left="630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32DC4CAC"/>
    <w:multiLevelType w:val="hybridMultilevel"/>
    <w:tmpl w:val="4F167378"/>
    <w:lvl w:ilvl="0" w:tplc="3D2409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1"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2" w15:restartNumberingAfterBreak="0">
    <w:nsid w:val="34B41270"/>
    <w:multiLevelType w:val="hybridMultilevel"/>
    <w:tmpl w:val="FF4A7AB6"/>
    <w:lvl w:ilvl="0" w:tplc="007010CA">
      <w:start w:val="1"/>
      <w:numFmt w:val="decimal"/>
      <w:lvlText w:val="%1."/>
      <w:lvlJc w:val="left"/>
      <w:pPr>
        <w:ind w:left="5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F6E75F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A71C68E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ABEA8D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40E4AC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96841A0">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F45AA62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F78DE4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A3C0BD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356C2B8C"/>
    <w:multiLevelType w:val="hybridMultilevel"/>
    <w:tmpl w:val="B6B0302A"/>
    <w:lvl w:ilvl="0" w:tplc="371C8604">
      <w:start w:val="1"/>
      <w:numFmt w:val="decimal"/>
      <w:lvlText w:val="%1."/>
      <w:lvlJc w:val="left"/>
      <w:pPr>
        <w:ind w:left="360"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4" w15:restartNumberingAfterBreak="0">
    <w:nsid w:val="35C91B66"/>
    <w:multiLevelType w:val="hybridMultilevel"/>
    <w:tmpl w:val="BBA89D30"/>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15"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3704429E"/>
    <w:multiLevelType w:val="hybridMultilevel"/>
    <w:tmpl w:val="B6D6CB0E"/>
    <w:lvl w:ilvl="0" w:tplc="5CBE3DC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DCEF988">
      <w:start w:val="1"/>
      <w:numFmt w:val="lowerLetter"/>
      <w:lvlText w:val="%2)"/>
      <w:lvlJc w:val="left"/>
      <w:pPr>
        <w:ind w:left="85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719E3BE2">
      <w:start w:val="1"/>
      <w:numFmt w:val="lowerRoman"/>
      <w:lvlText w:val="%3"/>
      <w:lvlJc w:val="left"/>
      <w:pPr>
        <w:ind w:left="14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02648E6">
      <w:start w:val="1"/>
      <w:numFmt w:val="decimal"/>
      <w:lvlText w:val="%4"/>
      <w:lvlJc w:val="left"/>
      <w:pPr>
        <w:ind w:left="21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25D244EC">
      <w:start w:val="1"/>
      <w:numFmt w:val="lowerLetter"/>
      <w:lvlText w:val="%5"/>
      <w:lvlJc w:val="left"/>
      <w:pPr>
        <w:ind w:left="28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DF6D994">
      <w:start w:val="1"/>
      <w:numFmt w:val="lowerRoman"/>
      <w:lvlText w:val="%6"/>
      <w:lvlJc w:val="left"/>
      <w:pPr>
        <w:ind w:left="35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819232AC">
      <w:start w:val="1"/>
      <w:numFmt w:val="decimal"/>
      <w:lvlText w:val="%7"/>
      <w:lvlJc w:val="left"/>
      <w:pPr>
        <w:ind w:left="43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70E6B018">
      <w:start w:val="1"/>
      <w:numFmt w:val="lowerLetter"/>
      <w:lvlText w:val="%8"/>
      <w:lvlJc w:val="left"/>
      <w:pPr>
        <w:ind w:left="50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5BCD0B4">
      <w:start w:val="1"/>
      <w:numFmt w:val="lowerRoman"/>
      <w:lvlText w:val="%9"/>
      <w:lvlJc w:val="left"/>
      <w:pPr>
        <w:ind w:left="57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386245C1"/>
    <w:multiLevelType w:val="hybridMultilevel"/>
    <w:tmpl w:val="834C835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8" w15:restartNumberingAfterBreak="0">
    <w:nsid w:val="3871037B"/>
    <w:multiLevelType w:val="multilevel"/>
    <w:tmpl w:val="0F38135C"/>
    <w:lvl w:ilvl="0">
      <w:start w:val="11"/>
      <w:numFmt w:val="decimal"/>
      <w:lvlText w:val="%1"/>
      <w:lvlJc w:val="left"/>
      <w:pPr>
        <w:ind w:left="435" w:hanging="435"/>
      </w:pPr>
      <w:rPr>
        <w:rFonts w:hint="default"/>
      </w:rPr>
    </w:lvl>
    <w:lvl w:ilvl="1">
      <w:start w:val="1"/>
      <w:numFmt w:val="decimal"/>
      <w:lvlText w:val="%1.%2"/>
      <w:lvlJc w:val="left"/>
      <w:pPr>
        <w:ind w:left="1080" w:hanging="720"/>
      </w:pPr>
      <w:rPr>
        <w:rFonts w:ascii="Calibri" w:hAnsi="Calibri" w:cs="Calibri" w:hint="default"/>
        <w:b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9"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20" w15:restartNumberingAfterBreak="0">
    <w:nsid w:val="38D6312C"/>
    <w:multiLevelType w:val="hybridMultilevel"/>
    <w:tmpl w:val="4D808AB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21" w15:restartNumberingAfterBreak="0">
    <w:nsid w:val="3B2958E0"/>
    <w:multiLevelType w:val="hybridMultilevel"/>
    <w:tmpl w:val="98268906"/>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22" w15:restartNumberingAfterBreak="0">
    <w:nsid w:val="3B543A85"/>
    <w:multiLevelType w:val="hybridMultilevel"/>
    <w:tmpl w:val="82C41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E0F0FAD"/>
    <w:multiLevelType w:val="hybridMultilevel"/>
    <w:tmpl w:val="4A58A73A"/>
    <w:lvl w:ilvl="0" w:tplc="F22281CE">
      <w:start w:val="1"/>
      <w:numFmt w:val="lowerLetter"/>
      <w:lvlText w:val="%1)"/>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40744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4941C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D2BB2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E8D1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16C3F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88FF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680C6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7AE0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3E297A44"/>
    <w:multiLevelType w:val="hybridMultilevel"/>
    <w:tmpl w:val="8A7EA1C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26" w15:restartNumberingAfterBreak="0">
    <w:nsid w:val="3E6B446B"/>
    <w:multiLevelType w:val="hybridMultilevel"/>
    <w:tmpl w:val="01C09002"/>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27"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8"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129" w15:restartNumberingAfterBreak="0">
    <w:nsid w:val="40746E37"/>
    <w:multiLevelType w:val="hybridMultilevel"/>
    <w:tmpl w:val="E68C4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40A82A1C"/>
    <w:multiLevelType w:val="hybridMultilevel"/>
    <w:tmpl w:val="60A4FE54"/>
    <w:lvl w:ilvl="0" w:tplc="8D624A32">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AE7E90">
      <w:start w:val="1"/>
      <w:numFmt w:val="bullet"/>
      <w:lvlRestart w:val="0"/>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A8889A">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342890">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3AE0FC">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1E9064">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4A9CEC">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421BB2">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568430">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41423BF4"/>
    <w:multiLevelType w:val="hybridMultilevel"/>
    <w:tmpl w:val="82EC024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32"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133" w15:restartNumberingAfterBreak="0">
    <w:nsid w:val="42515BA1"/>
    <w:multiLevelType w:val="hybridMultilevel"/>
    <w:tmpl w:val="16AE4E42"/>
    <w:lvl w:ilvl="0" w:tplc="A37EBBEA">
      <w:start w:val="1"/>
      <w:numFmt w:val="lowerLetter"/>
      <w:lvlText w:val="%1)"/>
      <w:lvlJc w:val="left"/>
      <w:pPr>
        <w:ind w:left="1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FC1492">
      <w:start w:val="1"/>
      <w:numFmt w:val="lowerLetter"/>
      <w:lvlText w:val="%2"/>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64A2418">
      <w:start w:val="1"/>
      <w:numFmt w:val="lowerRoman"/>
      <w:lvlText w:val="%3"/>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C2CF60">
      <w:start w:val="1"/>
      <w:numFmt w:val="decimal"/>
      <w:lvlText w:val="%4"/>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4C7A36">
      <w:start w:val="1"/>
      <w:numFmt w:val="lowerLetter"/>
      <w:lvlText w:val="%5"/>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E8B464">
      <w:start w:val="1"/>
      <w:numFmt w:val="lowerRoman"/>
      <w:lvlText w:val="%6"/>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24B888">
      <w:start w:val="1"/>
      <w:numFmt w:val="decimal"/>
      <w:lvlText w:val="%7"/>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3E50B2">
      <w:start w:val="1"/>
      <w:numFmt w:val="lowerLetter"/>
      <w:lvlText w:val="%8"/>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649566">
      <w:start w:val="1"/>
      <w:numFmt w:val="lowerRoman"/>
      <w:lvlText w:val="%9"/>
      <w:lvlJc w:val="left"/>
      <w:pPr>
        <w:ind w:left="7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6" w15:restartNumberingAfterBreak="0">
    <w:nsid w:val="43E749DD"/>
    <w:multiLevelType w:val="multilevel"/>
    <w:tmpl w:val="906CEE8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44024DA7"/>
    <w:multiLevelType w:val="hybridMultilevel"/>
    <w:tmpl w:val="140C71EE"/>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38" w15:restartNumberingAfterBreak="0">
    <w:nsid w:val="44122556"/>
    <w:multiLevelType w:val="hybridMultilevel"/>
    <w:tmpl w:val="0F8E1B50"/>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39" w15:restartNumberingAfterBreak="0">
    <w:nsid w:val="4433244B"/>
    <w:multiLevelType w:val="hybridMultilevel"/>
    <w:tmpl w:val="9AB8ED9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1" w15:restartNumberingAfterBreak="0">
    <w:nsid w:val="456A30D3"/>
    <w:multiLevelType w:val="hybridMultilevel"/>
    <w:tmpl w:val="7780C592"/>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42"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4856528A"/>
    <w:multiLevelType w:val="hybridMultilevel"/>
    <w:tmpl w:val="40F8CCB4"/>
    <w:lvl w:ilvl="0" w:tplc="8180A1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1">
      <w:start w:val="1"/>
      <w:numFmt w:val="bullet"/>
      <w:lvlText w:val=""/>
      <w:lvlJc w:val="left"/>
      <w:pPr>
        <w:ind w:left="76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3E442EAE">
      <w:start w:val="1"/>
      <w:numFmt w:val="lowerRoman"/>
      <w:lvlText w:val="%3"/>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E08F42">
      <w:start w:val="1"/>
      <w:numFmt w:val="decimal"/>
      <w:lvlText w:val="%4"/>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4CAE10">
      <w:start w:val="1"/>
      <w:numFmt w:val="lowerLetter"/>
      <w:lvlText w:val="%5"/>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B2C2FC">
      <w:start w:val="1"/>
      <w:numFmt w:val="lowerRoman"/>
      <w:lvlText w:val="%6"/>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B49D90">
      <w:start w:val="1"/>
      <w:numFmt w:val="decimal"/>
      <w:lvlText w:val="%7"/>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0EB0D8">
      <w:start w:val="1"/>
      <w:numFmt w:val="lowerLetter"/>
      <w:lvlText w:val="%8"/>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D80644">
      <w:start w:val="1"/>
      <w:numFmt w:val="lowerRoman"/>
      <w:lvlText w:val="%9"/>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4A014B26"/>
    <w:multiLevelType w:val="hybridMultilevel"/>
    <w:tmpl w:val="64A45BA8"/>
    <w:lvl w:ilvl="0" w:tplc="A93043B6">
      <w:start w:val="1"/>
      <w:numFmt w:val="bullet"/>
      <w:lvlText w:val="•"/>
      <w:lvlJc w:val="left"/>
      <w:pPr>
        <w:ind w:left="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7A4962">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CE9B9A">
      <w:start w:val="1"/>
      <w:numFmt w:val="lowerRoman"/>
      <w:lvlText w:val="%3"/>
      <w:lvlJc w:val="left"/>
      <w:pPr>
        <w:ind w:left="21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E89A34">
      <w:start w:val="1"/>
      <w:numFmt w:val="decimal"/>
      <w:lvlText w:val="%4"/>
      <w:lvlJc w:val="left"/>
      <w:pPr>
        <w:ind w:left="28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9E6FC8">
      <w:start w:val="1"/>
      <w:numFmt w:val="lowerLetter"/>
      <w:lvlText w:val="%5"/>
      <w:lvlJc w:val="left"/>
      <w:pPr>
        <w:ind w:left="35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74B4B2">
      <w:start w:val="1"/>
      <w:numFmt w:val="lowerRoman"/>
      <w:lvlText w:val="%6"/>
      <w:lvlJc w:val="left"/>
      <w:pPr>
        <w:ind w:left="42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424C4A">
      <w:start w:val="1"/>
      <w:numFmt w:val="decimal"/>
      <w:lvlText w:val="%7"/>
      <w:lvlJc w:val="left"/>
      <w:pPr>
        <w:ind w:left="50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46DF3E">
      <w:start w:val="1"/>
      <w:numFmt w:val="lowerLetter"/>
      <w:lvlText w:val="%8"/>
      <w:lvlJc w:val="left"/>
      <w:pPr>
        <w:ind w:left="57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96F6F4">
      <w:start w:val="1"/>
      <w:numFmt w:val="lowerRoman"/>
      <w:lvlText w:val="%9"/>
      <w:lvlJc w:val="left"/>
      <w:pPr>
        <w:ind w:left="64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4AAE3E91"/>
    <w:multiLevelType w:val="hybridMultilevel"/>
    <w:tmpl w:val="22707F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4AE16055"/>
    <w:multiLevelType w:val="hybridMultilevel"/>
    <w:tmpl w:val="B198B110"/>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47" w15:restartNumberingAfterBreak="0">
    <w:nsid w:val="4C1F75BA"/>
    <w:multiLevelType w:val="hybridMultilevel"/>
    <w:tmpl w:val="76063872"/>
    <w:lvl w:ilvl="0" w:tplc="B7AA9764">
      <w:start w:val="1"/>
      <w:numFmt w:val="decimal"/>
      <w:lvlText w:val="%1."/>
      <w:lvlJc w:val="left"/>
      <w:pPr>
        <w:ind w:left="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0004D4">
      <w:start w:val="1"/>
      <w:numFmt w:val="lowerLetter"/>
      <w:lvlText w:val="%2"/>
      <w:lvlJc w:val="left"/>
      <w:pPr>
        <w:ind w:left="11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70DFBE">
      <w:start w:val="1"/>
      <w:numFmt w:val="lowerRoman"/>
      <w:lvlText w:val="%3"/>
      <w:lvlJc w:val="left"/>
      <w:pPr>
        <w:ind w:left="18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189D38">
      <w:start w:val="1"/>
      <w:numFmt w:val="decimal"/>
      <w:lvlText w:val="%4"/>
      <w:lvlJc w:val="left"/>
      <w:pPr>
        <w:ind w:left="25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5A34EC">
      <w:start w:val="1"/>
      <w:numFmt w:val="lowerLetter"/>
      <w:lvlText w:val="%5"/>
      <w:lvlJc w:val="left"/>
      <w:pPr>
        <w:ind w:left="3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DE1C18">
      <w:start w:val="1"/>
      <w:numFmt w:val="lowerRoman"/>
      <w:lvlText w:val="%6"/>
      <w:lvlJc w:val="left"/>
      <w:pPr>
        <w:ind w:left="40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F8D112">
      <w:start w:val="1"/>
      <w:numFmt w:val="decimal"/>
      <w:lvlText w:val="%7"/>
      <w:lvlJc w:val="left"/>
      <w:pPr>
        <w:ind w:left="47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C0F3F4">
      <w:start w:val="1"/>
      <w:numFmt w:val="lowerLetter"/>
      <w:lvlText w:val="%8"/>
      <w:lvlJc w:val="left"/>
      <w:pPr>
        <w:ind w:left="5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B0D99E">
      <w:start w:val="1"/>
      <w:numFmt w:val="lowerRoman"/>
      <w:lvlText w:val="%9"/>
      <w:lvlJc w:val="left"/>
      <w:pPr>
        <w:ind w:left="6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149" w15:restartNumberingAfterBreak="0">
    <w:nsid w:val="4CD672CC"/>
    <w:multiLevelType w:val="hybridMultilevel"/>
    <w:tmpl w:val="B2B20066"/>
    <w:lvl w:ilvl="0" w:tplc="C2167AB6">
      <w:start w:val="1"/>
      <w:numFmt w:val="lowerLetter"/>
      <w:lvlText w:val="%1."/>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AA4AD2A">
      <w:start w:val="1"/>
      <w:numFmt w:val="lowerRoman"/>
      <w:lvlText w:val="%2."/>
      <w:lvlJc w:val="left"/>
      <w:pPr>
        <w:ind w:left="189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A3CAE46">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A88358">
      <w:start w:val="1"/>
      <w:numFmt w:val="bullet"/>
      <w:lvlText w:val="•"/>
      <w:lvlJc w:val="left"/>
      <w:pPr>
        <w:ind w:left="3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FE218A">
      <w:start w:val="1"/>
      <w:numFmt w:val="bullet"/>
      <w:lvlText w:val="o"/>
      <w:lvlJc w:val="left"/>
      <w:pPr>
        <w:ind w:left="40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A8795E">
      <w:start w:val="1"/>
      <w:numFmt w:val="bullet"/>
      <w:lvlText w:val="▪"/>
      <w:lvlJc w:val="left"/>
      <w:pPr>
        <w:ind w:left="47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06D7F0">
      <w:start w:val="1"/>
      <w:numFmt w:val="bullet"/>
      <w:lvlText w:val="•"/>
      <w:lvlJc w:val="left"/>
      <w:pPr>
        <w:ind w:left="5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8BEDB1C">
      <w:start w:val="1"/>
      <w:numFmt w:val="bullet"/>
      <w:lvlText w:val="o"/>
      <w:lvlJc w:val="left"/>
      <w:pPr>
        <w:ind w:left="61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68D5DE">
      <w:start w:val="1"/>
      <w:numFmt w:val="bullet"/>
      <w:lvlText w:val="▪"/>
      <w:lvlJc w:val="left"/>
      <w:pPr>
        <w:ind w:left="68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4D2D6F7D"/>
    <w:multiLevelType w:val="hybridMultilevel"/>
    <w:tmpl w:val="10725E36"/>
    <w:lvl w:ilvl="0" w:tplc="A80ED19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1"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15:restartNumberingAfterBreak="0">
    <w:nsid w:val="4D88266F"/>
    <w:multiLevelType w:val="hybridMultilevel"/>
    <w:tmpl w:val="4CB8A7A4"/>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153" w15:restartNumberingAfterBreak="0">
    <w:nsid w:val="4E710B24"/>
    <w:multiLevelType w:val="hybridMultilevel"/>
    <w:tmpl w:val="44FE3450"/>
    <w:lvl w:ilvl="0" w:tplc="3F46F4D4">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7302CB6">
      <w:start w:val="1"/>
      <w:numFmt w:val="lowerLetter"/>
      <w:lvlText w:val="%2)"/>
      <w:lvlJc w:val="left"/>
      <w:pPr>
        <w:ind w:left="7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738199C">
      <w:start w:val="1"/>
      <w:numFmt w:val="lowerRoman"/>
      <w:lvlText w:val="%3"/>
      <w:lvlJc w:val="left"/>
      <w:pPr>
        <w:ind w:left="14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2847C52">
      <w:start w:val="1"/>
      <w:numFmt w:val="decimal"/>
      <w:lvlText w:val="%4"/>
      <w:lvlJc w:val="left"/>
      <w:pPr>
        <w:ind w:left="21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C04A80DC">
      <w:start w:val="1"/>
      <w:numFmt w:val="lowerLetter"/>
      <w:lvlText w:val="%5"/>
      <w:lvlJc w:val="left"/>
      <w:pPr>
        <w:ind w:left="29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E7FC2F2C">
      <w:start w:val="1"/>
      <w:numFmt w:val="lowerRoman"/>
      <w:lvlText w:val="%6"/>
      <w:lvlJc w:val="left"/>
      <w:pPr>
        <w:ind w:left="363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986CDD4">
      <w:start w:val="1"/>
      <w:numFmt w:val="decimal"/>
      <w:lvlText w:val="%7"/>
      <w:lvlJc w:val="left"/>
      <w:pPr>
        <w:ind w:left="435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E2AE4BC">
      <w:start w:val="1"/>
      <w:numFmt w:val="lowerLetter"/>
      <w:lvlText w:val="%8"/>
      <w:lvlJc w:val="left"/>
      <w:pPr>
        <w:ind w:left="507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ED80004">
      <w:start w:val="1"/>
      <w:numFmt w:val="lowerRoman"/>
      <w:lvlText w:val="%9"/>
      <w:lvlJc w:val="left"/>
      <w:pPr>
        <w:ind w:left="579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4ED16055"/>
    <w:multiLevelType w:val="hybridMultilevel"/>
    <w:tmpl w:val="AADE8A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F814C0C"/>
    <w:multiLevelType w:val="hybridMultilevel"/>
    <w:tmpl w:val="59F6A850"/>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7"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58" w15:restartNumberingAfterBreak="0">
    <w:nsid w:val="507B4458"/>
    <w:multiLevelType w:val="hybridMultilevel"/>
    <w:tmpl w:val="6CE86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51F8545C"/>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27230F7"/>
    <w:multiLevelType w:val="hybridMultilevel"/>
    <w:tmpl w:val="4D843626"/>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61" w15:restartNumberingAfterBreak="0">
    <w:nsid w:val="536D4F7E"/>
    <w:multiLevelType w:val="hybridMultilevel"/>
    <w:tmpl w:val="A01265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54365508"/>
    <w:multiLevelType w:val="hybridMultilevel"/>
    <w:tmpl w:val="ECC835EA"/>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63" w15:restartNumberingAfterBreak="0">
    <w:nsid w:val="549A5156"/>
    <w:multiLevelType w:val="hybridMultilevel"/>
    <w:tmpl w:val="51DCFD86"/>
    <w:lvl w:ilvl="0" w:tplc="BD3E8380">
      <w:start w:val="1"/>
      <w:numFmt w:val="decimal"/>
      <w:lvlText w:val="%1."/>
      <w:lvlJc w:val="left"/>
      <w:pPr>
        <w:ind w:left="5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18E050A">
      <w:start w:val="1"/>
      <w:numFmt w:val="lowerLetter"/>
      <w:lvlText w:val="%2."/>
      <w:lvlJc w:val="left"/>
      <w:pPr>
        <w:ind w:left="158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C6204722">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67C4DBE">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8E43266">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566380">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D5EAB3A">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61469DE">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A228052">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553647B7"/>
    <w:multiLevelType w:val="hybridMultilevel"/>
    <w:tmpl w:val="580067E8"/>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7A068AE">
      <w:start w:val="1"/>
      <w:numFmt w:val="decimal"/>
      <w:lvlText w:val="%4."/>
      <w:lvlJc w:val="left"/>
      <w:pPr>
        <w:ind w:left="3229" w:hanging="360"/>
      </w:pPr>
      <w:rPr>
        <w:b/>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5" w15:restartNumberingAfterBreak="0">
    <w:nsid w:val="554A4724"/>
    <w:multiLevelType w:val="multilevel"/>
    <w:tmpl w:val="C3922AD4"/>
    <w:lvl w:ilvl="0">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9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7" w15:restartNumberingAfterBreak="0">
    <w:nsid w:val="5694288C"/>
    <w:multiLevelType w:val="hybridMultilevel"/>
    <w:tmpl w:val="97D07BDC"/>
    <w:lvl w:ilvl="0" w:tplc="4DE6CCD2">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5E582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3210A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444B28">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283CA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20D5A8">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B4C53B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5803A8">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7C7F2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57B90EF2"/>
    <w:multiLevelType w:val="multilevel"/>
    <w:tmpl w:val="96D84392"/>
    <w:lvl w:ilvl="0">
      <w:start w:val="8"/>
      <w:numFmt w:val="decimal"/>
      <w:lvlText w:val="%1."/>
      <w:lvlJc w:val="left"/>
      <w:pPr>
        <w:ind w:left="360" w:hanging="360"/>
      </w:pPr>
      <w:rPr>
        <w:rFonts w:ascii="Tahoma" w:hAnsi="Tahoma" w:cs="Tahoma" w:hint="default"/>
        <w:sz w:val="21"/>
        <w:szCs w:val="21"/>
      </w:rPr>
    </w:lvl>
    <w:lvl w:ilvl="1">
      <w:start w:val="1"/>
      <w:numFmt w:val="decimal"/>
      <w:lvlText w:val="%1.%2."/>
      <w:lvlJc w:val="left"/>
      <w:pPr>
        <w:ind w:left="432" w:hanging="432"/>
      </w:pPr>
      <w:rPr>
        <w:rFonts w:hint="default"/>
        <w:b w:val="0"/>
      </w:rPr>
    </w:lvl>
    <w:lvl w:ilvl="2">
      <w:start w:val="1"/>
      <w:numFmt w:val="decimal"/>
      <w:lvlText w:val="%1.%2.%3."/>
      <w:lvlJc w:val="left"/>
      <w:pPr>
        <w:ind w:left="1497" w:hanging="504"/>
      </w:pPr>
      <w:rPr>
        <w:rFonts w:ascii="Tahoma" w:hAnsi="Tahoma" w:cs="Tahoma"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57F507AE"/>
    <w:multiLevelType w:val="hybridMultilevel"/>
    <w:tmpl w:val="7B34D8EA"/>
    <w:lvl w:ilvl="0" w:tplc="1DF6E68A">
      <w:start w:val="1"/>
      <w:numFmt w:val="bullet"/>
      <w:lvlText w:val="•"/>
      <w:lvlJc w:val="left"/>
      <w:pPr>
        <w:ind w:left="5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40E89C">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D0E9BE">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6C77D8">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A01242">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343CE0">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B29B00">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488F1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589C42">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58806B21"/>
    <w:multiLevelType w:val="hybridMultilevel"/>
    <w:tmpl w:val="CB4240F6"/>
    <w:lvl w:ilvl="0" w:tplc="04150001">
      <w:start w:val="1"/>
      <w:numFmt w:val="bullet"/>
      <w:lvlText w:val=""/>
      <w:lvlJc w:val="left"/>
      <w:pPr>
        <w:ind w:left="442" w:hanging="360"/>
      </w:pPr>
      <w:rPr>
        <w:rFonts w:ascii="Symbol" w:hAnsi="Symbol" w:hint="default"/>
      </w:rPr>
    </w:lvl>
    <w:lvl w:ilvl="1" w:tplc="04150003" w:tentative="1">
      <w:start w:val="1"/>
      <w:numFmt w:val="bullet"/>
      <w:lvlText w:val="o"/>
      <w:lvlJc w:val="left"/>
      <w:pPr>
        <w:ind w:left="1162" w:hanging="360"/>
      </w:pPr>
      <w:rPr>
        <w:rFonts w:ascii="Courier New" w:hAnsi="Courier New" w:cs="Courier New" w:hint="default"/>
      </w:rPr>
    </w:lvl>
    <w:lvl w:ilvl="2" w:tplc="04150005" w:tentative="1">
      <w:start w:val="1"/>
      <w:numFmt w:val="bullet"/>
      <w:lvlText w:val=""/>
      <w:lvlJc w:val="left"/>
      <w:pPr>
        <w:ind w:left="1882" w:hanging="360"/>
      </w:pPr>
      <w:rPr>
        <w:rFonts w:ascii="Wingdings" w:hAnsi="Wingdings" w:hint="default"/>
      </w:rPr>
    </w:lvl>
    <w:lvl w:ilvl="3" w:tplc="04150001" w:tentative="1">
      <w:start w:val="1"/>
      <w:numFmt w:val="bullet"/>
      <w:lvlText w:val=""/>
      <w:lvlJc w:val="left"/>
      <w:pPr>
        <w:ind w:left="2602" w:hanging="360"/>
      </w:pPr>
      <w:rPr>
        <w:rFonts w:ascii="Symbol" w:hAnsi="Symbol" w:hint="default"/>
      </w:rPr>
    </w:lvl>
    <w:lvl w:ilvl="4" w:tplc="04150003" w:tentative="1">
      <w:start w:val="1"/>
      <w:numFmt w:val="bullet"/>
      <w:lvlText w:val="o"/>
      <w:lvlJc w:val="left"/>
      <w:pPr>
        <w:ind w:left="3322" w:hanging="360"/>
      </w:pPr>
      <w:rPr>
        <w:rFonts w:ascii="Courier New" w:hAnsi="Courier New" w:cs="Courier New" w:hint="default"/>
      </w:rPr>
    </w:lvl>
    <w:lvl w:ilvl="5" w:tplc="04150005" w:tentative="1">
      <w:start w:val="1"/>
      <w:numFmt w:val="bullet"/>
      <w:lvlText w:val=""/>
      <w:lvlJc w:val="left"/>
      <w:pPr>
        <w:ind w:left="4042" w:hanging="360"/>
      </w:pPr>
      <w:rPr>
        <w:rFonts w:ascii="Wingdings" w:hAnsi="Wingdings" w:hint="default"/>
      </w:rPr>
    </w:lvl>
    <w:lvl w:ilvl="6" w:tplc="04150001" w:tentative="1">
      <w:start w:val="1"/>
      <w:numFmt w:val="bullet"/>
      <w:lvlText w:val=""/>
      <w:lvlJc w:val="left"/>
      <w:pPr>
        <w:ind w:left="4762" w:hanging="360"/>
      </w:pPr>
      <w:rPr>
        <w:rFonts w:ascii="Symbol" w:hAnsi="Symbol" w:hint="default"/>
      </w:rPr>
    </w:lvl>
    <w:lvl w:ilvl="7" w:tplc="04150003" w:tentative="1">
      <w:start w:val="1"/>
      <w:numFmt w:val="bullet"/>
      <w:lvlText w:val="o"/>
      <w:lvlJc w:val="left"/>
      <w:pPr>
        <w:ind w:left="5482" w:hanging="360"/>
      </w:pPr>
      <w:rPr>
        <w:rFonts w:ascii="Courier New" w:hAnsi="Courier New" w:cs="Courier New" w:hint="default"/>
      </w:rPr>
    </w:lvl>
    <w:lvl w:ilvl="8" w:tplc="04150005" w:tentative="1">
      <w:start w:val="1"/>
      <w:numFmt w:val="bullet"/>
      <w:lvlText w:val=""/>
      <w:lvlJc w:val="left"/>
      <w:pPr>
        <w:ind w:left="6202" w:hanging="360"/>
      </w:pPr>
      <w:rPr>
        <w:rFonts w:ascii="Wingdings" w:hAnsi="Wingdings" w:hint="default"/>
      </w:rPr>
    </w:lvl>
  </w:abstractNum>
  <w:abstractNum w:abstractNumId="171" w15:restartNumberingAfterBreak="0">
    <w:nsid w:val="5933539A"/>
    <w:multiLevelType w:val="hybridMultilevel"/>
    <w:tmpl w:val="114E4D00"/>
    <w:lvl w:ilvl="0" w:tplc="4AC4D5D0">
      <w:start w:val="1"/>
      <w:numFmt w:val="lowerLetter"/>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980C80">
      <w:start w:val="1"/>
      <w:numFmt w:val="bullet"/>
      <w:lvlText w:val="-"/>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80FAAE">
      <w:start w:val="1"/>
      <w:numFmt w:val="bullet"/>
      <w:lvlText w:val="▪"/>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BCFBA0">
      <w:start w:val="1"/>
      <w:numFmt w:val="bullet"/>
      <w:lvlText w:val="•"/>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88CBBE">
      <w:start w:val="1"/>
      <w:numFmt w:val="bullet"/>
      <w:lvlText w:val="o"/>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2C27EC">
      <w:start w:val="1"/>
      <w:numFmt w:val="bullet"/>
      <w:lvlText w:val="▪"/>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BAE9DE">
      <w:start w:val="1"/>
      <w:numFmt w:val="bullet"/>
      <w:lvlText w:val="•"/>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06D5CC">
      <w:start w:val="1"/>
      <w:numFmt w:val="bullet"/>
      <w:lvlText w:val="o"/>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C845F4">
      <w:start w:val="1"/>
      <w:numFmt w:val="bullet"/>
      <w:lvlText w:val="▪"/>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59BD7455"/>
    <w:multiLevelType w:val="hybridMultilevel"/>
    <w:tmpl w:val="813660C4"/>
    <w:lvl w:ilvl="0" w:tplc="B298E492">
      <w:start w:val="1"/>
      <w:numFmt w:val="lowerLetter"/>
      <w:lvlText w:val="%1)"/>
      <w:lvlJc w:val="left"/>
      <w:pPr>
        <w:ind w:left="425"/>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5896FCC8">
      <w:start w:val="1"/>
      <w:numFmt w:val="lowerLetter"/>
      <w:lvlText w:val="%2"/>
      <w:lvlJc w:val="left"/>
      <w:pPr>
        <w:ind w:left="11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37762B4E">
      <w:start w:val="1"/>
      <w:numFmt w:val="lowerRoman"/>
      <w:lvlText w:val="%3"/>
      <w:lvlJc w:val="left"/>
      <w:pPr>
        <w:ind w:left="18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BBA09B94">
      <w:start w:val="1"/>
      <w:numFmt w:val="decimal"/>
      <w:lvlText w:val="%4"/>
      <w:lvlJc w:val="left"/>
      <w:pPr>
        <w:ind w:left="25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FABED3DC">
      <w:start w:val="1"/>
      <w:numFmt w:val="lowerLetter"/>
      <w:lvlText w:val="%5"/>
      <w:lvlJc w:val="left"/>
      <w:pPr>
        <w:ind w:left="32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F6CB3C4">
      <w:start w:val="1"/>
      <w:numFmt w:val="lowerRoman"/>
      <w:lvlText w:val="%6"/>
      <w:lvlJc w:val="left"/>
      <w:pPr>
        <w:ind w:left="39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E6A09C">
      <w:start w:val="1"/>
      <w:numFmt w:val="decimal"/>
      <w:lvlText w:val="%7"/>
      <w:lvlJc w:val="left"/>
      <w:pPr>
        <w:ind w:left="47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D1656BC">
      <w:start w:val="1"/>
      <w:numFmt w:val="lowerLetter"/>
      <w:lvlText w:val="%8"/>
      <w:lvlJc w:val="left"/>
      <w:pPr>
        <w:ind w:left="54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BF853C6">
      <w:start w:val="1"/>
      <w:numFmt w:val="lowerRoman"/>
      <w:lvlText w:val="%9"/>
      <w:lvlJc w:val="left"/>
      <w:pPr>
        <w:ind w:left="61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5A2D2A79"/>
    <w:multiLevelType w:val="hybridMultilevel"/>
    <w:tmpl w:val="2A625D2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74" w15:restartNumberingAfterBreak="0">
    <w:nsid w:val="5A4B2B5B"/>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5"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6"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77"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9"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80" w15:restartNumberingAfterBreak="0">
    <w:nsid w:val="5DDF0310"/>
    <w:multiLevelType w:val="hybridMultilevel"/>
    <w:tmpl w:val="53C2C42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81"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5E4C48B4"/>
    <w:multiLevelType w:val="multilevel"/>
    <w:tmpl w:val="C46632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3" w15:restartNumberingAfterBreak="0">
    <w:nsid w:val="5E897E1F"/>
    <w:multiLevelType w:val="hybridMultilevel"/>
    <w:tmpl w:val="6E1A5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5F202895"/>
    <w:multiLevelType w:val="hybridMultilevel"/>
    <w:tmpl w:val="14E869E4"/>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85"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6" w15:restartNumberingAfterBreak="0">
    <w:nsid w:val="5FB737F0"/>
    <w:multiLevelType w:val="hybridMultilevel"/>
    <w:tmpl w:val="79EA9BB8"/>
    <w:lvl w:ilvl="0" w:tplc="6AAA59D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FEBB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3C7D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65CB4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B606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DA9D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5205B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FE659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308A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88" w15:restartNumberingAfterBreak="0">
    <w:nsid w:val="608C1F78"/>
    <w:multiLevelType w:val="hybridMultilevel"/>
    <w:tmpl w:val="6CE86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19608EF"/>
    <w:multiLevelType w:val="hybridMultilevel"/>
    <w:tmpl w:val="F2F066E4"/>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90" w15:restartNumberingAfterBreak="0">
    <w:nsid w:val="61BD6BD5"/>
    <w:multiLevelType w:val="hybridMultilevel"/>
    <w:tmpl w:val="27C4ECC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91" w15:restartNumberingAfterBreak="0">
    <w:nsid w:val="624945D8"/>
    <w:multiLevelType w:val="hybridMultilevel"/>
    <w:tmpl w:val="65AE2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2" w15:restartNumberingAfterBreak="0">
    <w:nsid w:val="625F2302"/>
    <w:multiLevelType w:val="hybridMultilevel"/>
    <w:tmpl w:val="384AE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BD8A28C">
      <w:start w:val="1"/>
      <w:numFmt w:val="lowerLetter"/>
      <w:lvlText w:val="%4)"/>
      <w:lvlJc w:val="left"/>
      <w:pPr>
        <w:ind w:left="2880" w:hanging="360"/>
      </w:pPr>
      <w:rPr>
        <w:rFonts w:ascii="Calibri" w:eastAsiaTheme="minorEastAsia"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62B1753C"/>
    <w:multiLevelType w:val="hybridMultilevel"/>
    <w:tmpl w:val="C5CE1B1C"/>
    <w:lvl w:ilvl="0" w:tplc="04150017">
      <w:start w:val="1"/>
      <w:numFmt w:val="lowerLetter"/>
      <w:lvlText w:val="%1)"/>
      <w:lvlJc w:val="left"/>
      <w:pPr>
        <w:ind w:left="1147" w:hanging="360"/>
      </w:pPr>
    </w:lvl>
    <w:lvl w:ilvl="1" w:tplc="04150019" w:tentative="1">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19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6" w15:restartNumberingAfterBreak="0">
    <w:nsid w:val="64CF1CAB"/>
    <w:multiLevelType w:val="hybridMultilevel"/>
    <w:tmpl w:val="E0EC75F8"/>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97" w15:restartNumberingAfterBreak="0">
    <w:nsid w:val="65094E6B"/>
    <w:multiLevelType w:val="hybridMultilevel"/>
    <w:tmpl w:val="6F78E55C"/>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98" w15:restartNumberingAfterBreak="0">
    <w:nsid w:val="6527511B"/>
    <w:multiLevelType w:val="hybridMultilevel"/>
    <w:tmpl w:val="9EDE4234"/>
    <w:lvl w:ilvl="0" w:tplc="04150017">
      <w:start w:val="1"/>
      <w:numFmt w:val="lowerLetter"/>
      <w:lvlText w:val="%1)"/>
      <w:lvlJc w:val="left"/>
      <w:pPr>
        <w:ind w:left="779" w:hanging="360"/>
      </w:pPr>
    </w:lvl>
    <w:lvl w:ilvl="1" w:tplc="04150019" w:tentative="1">
      <w:start w:val="1"/>
      <w:numFmt w:val="lowerLetter"/>
      <w:lvlText w:val="%2."/>
      <w:lvlJc w:val="left"/>
      <w:pPr>
        <w:ind w:left="1499" w:hanging="360"/>
      </w:pPr>
    </w:lvl>
    <w:lvl w:ilvl="2" w:tplc="0415001B" w:tentative="1">
      <w:start w:val="1"/>
      <w:numFmt w:val="lowerRoman"/>
      <w:lvlText w:val="%3."/>
      <w:lvlJc w:val="right"/>
      <w:pPr>
        <w:ind w:left="2219" w:hanging="180"/>
      </w:pPr>
    </w:lvl>
    <w:lvl w:ilvl="3" w:tplc="0415000F" w:tentative="1">
      <w:start w:val="1"/>
      <w:numFmt w:val="decimal"/>
      <w:lvlText w:val="%4."/>
      <w:lvlJc w:val="left"/>
      <w:pPr>
        <w:ind w:left="2939" w:hanging="360"/>
      </w:pPr>
    </w:lvl>
    <w:lvl w:ilvl="4" w:tplc="04150019" w:tentative="1">
      <w:start w:val="1"/>
      <w:numFmt w:val="lowerLetter"/>
      <w:lvlText w:val="%5."/>
      <w:lvlJc w:val="left"/>
      <w:pPr>
        <w:ind w:left="3659" w:hanging="360"/>
      </w:pPr>
    </w:lvl>
    <w:lvl w:ilvl="5" w:tplc="0415001B" w:tentative="1">
      <w:start w:val="1"/>
      <w:numFmt w:val="lowerRoman"/>
      <w:lvlText w:val="%6."/>
      <w:lvlJc w:val="right"/>
      <w:pPr>
        <w:ind w:left="4379" w:hanging="180"/>
      </w:pPr>
    </w:lvl>
    <w:lvl w:ilvl="6" w:tplc="0415000F" w:tentative="1">
      <w:start w:val="1"/>
      <w:numFmt w:val="decimal"/>
      <w:lvlText w:val="%7."/>
      <w:lvlJc w:val="left"/>
      <w:pPr>
        <w:ind w:left="5099" w:hanging="360"/>
      </w:pPr>
    </w:lvl>
    <w:lvl w:ilvl="7" w:tplc="04150019" w:tentative="1">
      <w:start w:val="1"/>
      <w:numFmt w:val="lowerLetter"/>
      <w:lvlText w:val="%8."/>
      <w:lvlJc w:val="left"/>
      <w:pPr>
        <w:ind w:left="5819" w:hanging="360"/>
      </w:pPr>
    </w:lvl>
    <w:lvl w:ilvl="8" w:tplc="0415001B" w:tentative="1">
      <w:start w:val="1"/>
      <w:numFmt w:val="lowerRoman"/>
      <w:lvlText w:val="%9."/>
      <w:lvlJc w:val="right"/>
      <w:pPr>
        <w:ind w:left="6539" w:hanging="180"/>
      </w:pPr>
    </w:lvl>
  </w:abstractNum>
  <w:abstractNum w:abstractNumId="199" w15:restartNumberingAfterBreak="0">
    <w:nsid w:val="656067F5"/>
    <w:multiLevelType w:val="multilevel"/>
    <w:tmpl w:val="E98062B8"/>
    <w:lvl w:ilvl="0">
      <w:start w:val="7"/>
      <w:numFmt w:val="decimal"/>
      <w:lvlText w:val="%1."/>
      <w:lvlJc w:val="left"/>
      <w:pPr>
        <w:ind w:left="360" w:hanging="360"/>
      </w:pPr>
      <w:rPr>
        <w:rFonts w:ascii="Calibri" w:hAnsi="Calibri" w:cs="Calibri" w:hint="default"/>
        <w:sz w:val="20"/>
        <w:szCs w:val="20"/>
      </w:rPr>
    </w:lvl>
    <w:lvl w:ilvl="1">
      <w:start w:val="2"/>
      <w:numFmt w:val="decimal"/>
      <w:lvlText w:val="%1.%2."/>
      <w:lvlJc w:val="left"/>
      <w:pPr>
        <w:ind w:left="1709" w:hanging="432"/>
      </w:pPr>
      <w:rPr>
        <w:rFonts w:hint="default"/>
        <w:b w:val="0"/>
      </w:rPr>
    </w:lvl>
    <w:lvl w:ilvl="2">
      <w:start w:val="1"/>
      <w:numFmt w:val="decimal"/>
      <w:lvlText w:val="%1.%2.%3."/>
      <w:lvlJc w:val="left"/>
      <w:pPr>
        <w:ind w:left="1497" w:hanging="504"/>
      </w:pPr>
      <w:rPr>
        <w:rFonts w:ascii="Tahoma" w:hAnsi="Tahoma" w:cs="Tahoma"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1" w15:restartNumberingAfterBreak="0">
    <w:nsid w:val="658E4817"/>
    <w:multiLevelType w:val="hybridMultilevel"/>
    <w:tmpl w:val="A3846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665878BC"/>
    <w:multiLevelType w:val="multilevel"/>
    <w:tmpl w:val="D466F5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3" w15:restartNumberingAfterBreak="0">
    <w:nsid w:val="66A3445A"/>
    <w:multiLevelType w:val="hybridMultilevel"/>
    <w:tmpl w:val="F758971E"/>
    <w:lvl w:ilvl="0" w:tplc="EDA4700A">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D41F2C">
      <w:start w:val="1"/>
      <w:numFmt w:val="bullet"/>
      <w:lvlRestart w:val="0"/>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D02DAC">
      <w:start w:val="1"/>
      <w:numFmt w:val="bullet"/>
      <w:lvlText w:val="▪"/>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EE4FD64">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CE5220">
      <w:start w:val="1"/>
      <w:numFmt w:val="bullet"/>
      <w:lvlText w:val="o"/>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74B63A">
      <w:start w:val="1"/>
      <w:numFmt w:val="bullet"/>
      <w:lvlText w:val="▪"/>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2E25B4">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AA2B04">
      <w:start w:val="1"/>
      <w:numFmt w:val="bullet"/>
      <w:lvlText w:val="o"/>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A28D68">
      <w:start w:val="1"/>
      <w:numFmt w:val="bullet"/>
      <w:lvlText w:val="▪"/>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66F52030"/>
    <w:multiLevelType w:val="hybridMultilevel"/>
    <w:tmpl w:val="FED0F408"/>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206" w15:restartNumberingAfterBreak="0">
    <w:nsid w:val="6732495D"/>
    <w:multiLevelType w:val="hybridMultilevel"/>
    <w:tmpl w:val="709C74A6"/>
    <w:lvl w:ilvl="0" w:tplc="756C4F1C">
      <w:start w:val="1"/>
      <w:numFmt w:val="bullet"/>
      <w:lvlText w:val="-"/>
      <w:lvlJc w:val="left"/>
      <w:pPr>
        <w:ind w:left="4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265598">
      <w:start w:val="1"/>
      <w:numFmt w:val="bullet"/>
      <w:lvlText w:val="o"/>
      <w:lvlJc w:val="left"/>
      <w:pPr>
        <w:ind w:left="12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8E34CE">
      <w:start w:val="1"/>
      <w:numFmt w:val="bullet"/>
      <w:lvlText w:val="▪"/>
      <w:lvlJc w:val="left"/>
      <w:pPr>
        <w:ind w:left="20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74B4C0">
      <w:start w:val="1"/>
      <w:numFmt w:val="bullet"/>
      <w:lvlText w:val="•"/>
      <w:lvlJc w:val="left"/>
      <w:pPr>
        <w:ind w:left="2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7C41BC">
      <w:start w:val="1"/>
      <w:numFmt w:val="bullet"/>
      <w:lvlText w:val="o"/>
      <w:lvlJc w:val="left"/>
      <w:pPr>
        <w:ind w:left="34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6C61C0">
      <w:start w:val="1"/>
      <w:numFmt w:val="bullet"/>
      <w:lvlText w:val="▪"/>
      <w:lvlJc w:val="left"/>
      <w:pPr>
        <w:ind w:left="41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36AB74">
      <w:start w:val="1"/>
      <w:numFmt w:val="bullet"/>
      <w:lvlText w:val="•"/>
      <w:lvlJc w:val="left"/>
      <w:pPr>
        <w:ind w:left="48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BC1FA8">
      <w:start w:val="1"/>
      <w:numFmt w:val="bullet"/>
      <w:lvlText w:val="o"/>
      <w:lvlJc w:val="left"/>
      <w:pPr>
        <w:ind w:left="56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A8D8EA">
      <w:start w:val="1"/>
      <w:numFmt w:val="bullet"/>
      <w:lvlText w:val="▪"/>
      <w:lvlJc w:val="left"/>
      <w:pPr>
        <w:ind w:left="63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674B700E"/>
    <w:multiLevelType w:val="hybridMultilevel"/>
    <w:tmpl w:val="549EC77E"/>
    <w:lvl w:ilvl="0" w:tplc="D9AA0260">
      <w:start w:val="1"/>
      <w:numFmt w:val="lowerLetter"/>
      <w:lvlText w:val="%1)"/>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42D5CE">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48B4A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1F64CF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520206">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8AD12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DA542A">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7E1A6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6EF69C">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676D14A4"/>
    <w:multiLevelType w:val="hybridMultilevel"/>
    <w:tmpl w:val="32F8A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677C3FBD"/>
    <w:multiLevelType w:val="hybridMultilevel"/>
    <w:tmpl w:val="B754C45E"/>
    <w:lvl w:ilvl="0" w:tplc="E73207B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0" w15:restartNumberingAfterBreak="0">
    <w:nsid w:val="67FB5857"/>
    <w:multiLevelType w:val="multilevel"/>
    <w:tmpl w:val="9FF4E1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68DA30DA"/>
    <w:multiLevelType w:val="hybridMultilevel"/>
    <w:tmpl w:val="A8066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69F35033"/>
    <w:multiLevelType w:val="hybridMultilevel"/>
    <w:tmpl w:val="1CE4D7C4"/>
    <w:lvl w:ilvl="0" w:tplc="1F3CB4E6">
      <w:start w:val="1"/>
      <w:numFmt w:val="lowerLetter"/>
      <w:lvlText w:val="%1)"/>
      <w:lvlJc w:val="left"/>
      <w:pPr>
        <w:ind w:left="720" w:hanging="360"/>
      </w:pPr>
      <w:rPr>
        <w:rFonts w:asciiTheme="minorHAnsi" w:hAnsiTheme="minorHAnsi" w:cstheme="minorHAnsi"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A492E4A"/>
    <w:multiLevelType w:val="hybridMultilevel"/>
    <w:tmpl w:val="0F660EB0"/>
    <w:lvl w:ilvl="0" w:tplc="BD3E8380">
      <w:start w:val="1"/>
      <w:numFmt w:val="decimal"/>
      <w:lvlText w:val="%1."/>
      <w:lvlJc w:val="left"/>
      <w:pPr>
        <w:ind w:left="569"/>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4150017">
      <w:start w:val="1"/>
      <w:numFmt w:val="lowerLetter"/>
      <w:lvlText w:val="%2)"/>
      <w:lvlJc w:val="left"/>
      <w:pPr>
        <w:ind w:left="1582"/>
      </w:pPr>
      <w:rPr>
        <w:b w:val="0"/>
        <w:i w:val="0"/>
        <w:strike w:val="0"/>
        <w:dstrike w:val="0"/>
        <w:color w:val="000000"/>
        <w:sz w:val="20"/>
        <w:szCs w:val="20"/>
        <w:u w:val="none" w:color="000000"/>
        <w:bdr w:val="none" w:sz="0" w:space="0" w:color="auto"/>
        <w:shd w:val="clear" w:color="auto" w:fill="auto"/>
        <w:vertAlign w:val="baseline"/>
      </w:rPr>
    </w:lvl>
    <w:lvl w:ilvl="2" w:tplc="C6204722">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67C4DBE">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E8E43266">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7566380">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9D5EAB3A">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661469DE">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FA228052">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6B783A1C"/>
    <w:multiLevelType w:val="hybridMultilevel"/>
    <w:tmpl w:val="E5B296F6"/>
    <w:lvl w:ilvl="0" w:tplc="F2345828">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A063768">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1DD4C1CE">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B48A82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12D4C3EC">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B009006">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A10AAD0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8C69C6E">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682F7E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6BF42E4A"/>
    <w:multiLevelType w:val="hybridMultilevel"/>
    <w:tmpl w:val="D3063D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16" w15:restartNumberingAfterBreak="0">
    <w:nsid w:val="6EAE5214"/>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7" w15:restartNumberingAfterBreak="0">
    <w:nsid w:val="6F34604B"/>
    <w:multiLevelType w:val="hybridMultilevel"/>
    <w:tmpl w:val="314C84C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219" w15:restartNumberingAfterBreak="0">
    <w:nsid w:val="6FF37AB6"/>
    <w:multiLevelType w:val="hybridMultilevel"/>
    <w:tmpl w:val="6538833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1" w15:restartNumberingAfterBreak="0">
    <w:nsid w:val="7101032A"/>
    <w:multiLevelType w:val="multilevel"/>
    <w:tmpl w:val="1FC429C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4"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25" w15:restartNumberingAfterBreak="0">
    <w:nsid w:val="72310742"/>
    <w:multiLevelType w:val="hybridMultilevel"/>
    <w:tmpl w:val="2E04BF08"/>
    <w:lvl w:ilvl="0" w:tplc="0C405AD8">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647C762E">
      <w:start w:val="1"/>
      <w:numFmt w:val="lowerLetter"/>
      <w:lvlText w:val="%2."/>
      <w:lvlJc w:val="left"/>
      <w:pPr>
        <w:ind w:left="163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5DFE526A">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2E82B52A">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110B15E">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F97A7C0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7BAF47E">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E861864">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31F86910">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7"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8" w15:restartNumberingAfterBreak="0">
    <w:nsid w:val="755509AD"/>
    <w:multiLevelType w:val="hybridMultilevel"/>
    <w:tmpl w:val="0EDED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0" w15:restartNumberingAfterBreak="0">
    <w:nsid w:val="75CB4ECC"/>
    <w:multiLevelType w:val="hybridMultilevel"/>
    <w:tmpl w:val="78DC1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688140C"/>
    <w:multiLevelType w:val="hybridMultilevel"/>
    <w:tmpl w:val="A75E7522"/>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33"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4"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5" w15:restartNumberingAfterBreak="0">
    <w:nsid w:val="775F4AD4"/>
    <w:multiLevelType w:val="hybridMultilevel"/>
    <w:tmpl w:val="4EE048F8"/>
    <w:lvl w:ilvl="0" w:tplc="04150017">
      <w:start w:val="1"/>
      <w:numFmt w:val="lowerLetter"/>
      <w:lvlText w:val="%1)"/>
      <w:lvlJc w:val="left"/>
      <w:pPr>
        <w:ind w:left="1065" w:hanging="360"/>
      </w:pPr>
    </w:lvl>
    <w:lvl w:ilvl="1" w:tplc="D8F49946">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36" w15:restartNumberingAfterBreak="0">
    <w:nsid w:val="77B82505"/>
    <w:multiLevelType w:val="multilevel"/>
    <w:tmpl w:val="D40688C8"/>
    <w:lvl w:ilvl="0">
      <w:start w:val="7"/>
      <w:numFmt w:val="decimal"/>
      <w:lvlText w:val="%1."/>
      <w:lvlJc w:val="left"/>
      <w:pPr>
        <w:ind w:left="380" w:hanging="3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237" w15:restartNumberingAfterBreak="0">
    <w:nsid w:val="787616D1"/>
    <w:multiLevelType w:val="hybridMultilevel"/>
    <w:tmpl w:val="135E6B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78F2321A"/>
    <w:multiLevelType w:val="hybridMultilevel"/>
    <w:tmpl w:val="97A2CCA0"/>
    <w:lvl w:ilvl="0" w:tplc="98CC6034">
      <w:start w:val="1"/>
      <w:numFmt w:val="decimal"/>
      <w:lvlText w:val="%1."/>
      <w:lvlJc w:val="left"/>
      <w:pPr>
        <w:ind w:left="4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54EE6B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CFC88FA">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6BB217CE">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6B03174">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2D69A9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4A68C68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F01847B0">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5005FE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79CD0D37"/>
    <w:multiLevelType w:val="multilevel"/>
    <w:tmpl w:val="8940BD9E"/>
    <w:lvl w:ilvl="0">
      <w:start w:val="2"/>
      <w:numFmt w:val="decimal"/>
      <w:lvlText w:val="%1."/>
      <w:lvlJc w:val="left"/>
      <w:pPr>
        <w:ind w:left="360" w:hanging="360"/>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40" w15:restartNumberingAfterBreak="0">
    <w:nsid w:val="7B8450A9"/>
    <w:multiLevelType w:val="hybridMultilevel"/>
    <w:tmpl w:val="2B328F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BC92DAA"/>
    <w:multiLevelType w:val="hybridMultilevel"/>
    <w:tmpl w:val="20B4FC14"/>
    <w:lvl w:ilvl="0" w:tplc="184EC6DA">
      <w:start w:val="1"/>
      <w:numFmt w:val="lowerLetter"/>
      <w:lvlText w:val="%1)"/>
      <w:lvlJc w:val="left"/>
      <w:pPr>
        <w:ind w:left="15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00D756">
      <w:start w:val="1"/>
      <w:numFmt w:val="lowerLetter"/>
      <w:lvlText w:val="%2"/>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FA6780">
      <w:start w:val="1"/>
      <w:numFmt w:val="lowerRoman"/>
      <w:lvlText w:val="%3"/>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7CF104">
      <w:start w:val="1"/>
      <w:numFmt w:val="decimal"/>
      <w:lvlText w:val="%4"/>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1C5910">
      <w:start w:val="1"/>
      <w:numFmt w:val="lowerLetter"/>
      <w:lvlText w:val="%5"/>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505D02">
      <w:start w:val="1"/>
      <w:numFmt w:val="lowerRoman"/>
      <w:lvlText w:val="%6"/>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EE5096">
      <w:start w:val="1"/>
      <w:numFmt w:val="decimal"/>
      <w:lvlText w:val="%7"/>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B89F7E">
      <w:start w:val="1"/>
      <w:numFmt w:val="lowerLetter"/>
      <w:lvlText w:val="%8"/>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40900C">
      <w:start w:val="1"/>
      <w:numFmt w:val="lowerRoman"/>
      <w:lvlText w:val="%9"/>
      <w:lvlJc w:val="left"/>
      <w:pPr>
        <w:ind w:left="72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3"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4" w15:restartNumberingAfterBreak="0">
    <w:nsid w:val="7C4230E7"/>
    <w:multiLevelType w:val="hybridMultilevel"/>
    <w:tmpl w:val="5B6EDD3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5"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6" w15:restartNumberingAfterBreak="0">
    <w:nsid w:val="7EE73C1C"/>
    <w:multiLevelType w:val="hybridMultilevel"/>
    <w:tmpl w:val="9BE63A2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247" w15:restartNumberingAfterBreak="0">
    <w:nsid w:val="7EF53E66"/>
    <w:multiLevelType w:val="hybridMultilevel"/>
    <w:tmpl w:val="38E617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8" w15:restartNumberingAfterBreak="0">
    <w:nsid w:val="7F441549"/>
    <w:multiLevelType w:val="hybridMultilevel"/>
    <w:tmpl w:val="8BCA4F1A"/>
    <w:lvl w:ilvl="0" w:tplc="A3D468F6">
      <w:start w:val="1"/>
      <w:numFmt w:val="bullet"/>
      <w:lvlText w:val=""/>
      <w:lvlJc w:val="left"/>
      <w:pPr>
        <w:ind w:left="1060" w:hanging="360"/>
      </w:pPr>
      <w:rPr>
        <w:rFonts w:ascii="Symbol" w:hAnsi="Symbol" w:hint="default"/>
        <w:sz w:val="36"/>
        <w:szCs w:val="36"/>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num w:numId="1">
    <w:abstractNumId w:val="179"/>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176"/>
  </w:num>
  <w:num w:numId="3">
    <w:abstractNumId w:val="200"/>
  </w:num>
  <w:num w:numId="4">
    <w:abstractNumId w:val="119"/>
  </w:num>
  <w:num w:numId="5">
    <w:abstractNumId w:val="148"/>
  </w:num>
  <w:num w:numId="6">
    <w:abstractNumId w:val="185"/>
  </w:num>
  <w:num w:numId="7">
    <w:abstractNumId w:val="187"/>
  </w:num>
  <w:num w:numId="8">
    <w:abstractNumId w:val="41"/>
  </w:num>
  <w:num w:numId="9">
    <w:abstractNumId w:val="218"/>
  </w:num>
  <w:num w:numId="10">
    <w:abstractNumId w:val="195"/>
  </w:num>
  <w:num w:numId="11">
    <w:abstractNumId w:val="229"/>
  </w:num>
  <w:num w:numId="12">
    <w:abstractNumId w:val="20"/>
  </w:num>
  <w:num w:numId="13">
    <w:abstractNumId w:val="0"/>
  </w:num>
  <w:num w:numId="14">
    <w:abstractNumId w:val="176"/>
  </w:num>
  <w:num w:numId="15">
    <w:abstractNumId w:val="176"/>
  </w:num>
  <w:num w:numId="16">
    <w:abstractNumId w:val="224"/>
  </w:num>
  <w:num w:numId="17">
    <w:abstractNumId w:val="176"/>
  </w:num>
  <w:num w:numId="18">
    <w:abstractNumId w:val="181"/>
  </w:num>
  <w:num w:numId="19">
    <w:abstractNumId w:val="157"/>
  </w:num>
  <w:num w:numId="20">
    <w:abstractNumId w:val="243"/>
  </w:num>
  <w:num w:numId="21">
    <w:abstractNumId w:val="26"/>
  </w:num>
  <w:num w:numId="22">
    <w:abstractNumId w:val="142"/>
  </w:num>
  <w:num w:numId="23">
    <w:abstractNumId w:val="115"/>
  </w:num>
  <w:num w:numId="24">
    <w:abstractNumId w:val="204"/>
  </w:num>
  <w:num w:numId="25">
    <w:abstractNumId w:val="36"/>
  </w:num>
  <w:num w:numId="26">
    <w:abstractNumId w:val="83"/>
  </w:num>
  <w:num w:numId="27">
    <w:abstractNumId w:val="176"/>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17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176"/>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176"/>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234"/>
  </w:num>
  <w:num w:numId="32">
    <w:abstractNumId w:val="223"/>
  </w:num>
  <w:num w:numId="33">
    <w:abstractNumId w:val="99"/>
  </w:num>
  <w:num w:numId="34">
    <w:abstractNumId w:val="176"/>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17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17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164"/>
  </w:num>
  <w:num w:numId="38">
    <w:abstractNumId w:val="111"/>
  </w:num>
  <w:num w:numId="39">
    <w:abstractNumId w:val="166"/>
  </w:num>
  <w:num w:numId="40">
    <w:abstractNumId w:val="155"/>
  </w:num>
  <w:num w:numId="41">
    <w:abstractNumId w:val="21"/>
  </w:num>
  <w:num w:numId="42">
    <w:abstractNumId w:val="242"/>
  </w:num>
  <w:num w:numId="43">
    <w:abstractNumId w:val="134"/>
  </w:num>
  <w:num w:numId="44">
    <w:abstractNumId w:val="179"/>
  </w:num>
  <w:num w:numId="45">
    <w:abstractNumId w:val="176"/>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227"/>
  </w:num>
  <w:num w:numId="47">
    <w:abstractNumId w:val="194"/>
  </w:num>
  <w:num w:numId="48">
    <w:abstractNumId w:val="231"/>
  </w:num>
  <w:num w:numId="49">
    <w:abstractNumId w:val="113"/>
  </w:num>
  <w:num w:numId="50">
    <w:abstractNumId w:val="151"/>
  </w:num>
  <w:num w:numId="51">
    <w:abstractNumId w:val="233"/>
  </w:num>
  <w:num w:numId="52">
    <w:abstractNumId w:val="65"/>
  </w:num>
  <w:num w:numId="53">
    <w:abstractNumId w:val="216"/>
  </w:num>
  <w:num w:numId="54">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23"/>
  </w:num>
  <w:num w:numId="58">
    <w:abstractNumId w:val="51"/>
  </w:num>
  <w:num w:numId="59">
    <w:abstractNumId w:val="140"/>
  </w:num>
  <w:num w:numId="60">
    <w:abstractNumId w:val="135"/>
  </w:num>
  <w:num w:numId="61">
    <w:abstractNumId w:val="245"/>
  </w:num>
  <w:num w:numId="62">
    <w:abstractNumId w:val="73"/>
  </w:num>
  <w:num w:numId="63">
    <w:abstractNumId w:val="62"/>
  </w:num>
  <w:num w:numId="64">
    <w:abstractNumId w:val="177"/>
  </w:num>
  <w:num w:numId="65">
    <w:abstractNumId w:val="50"/>
  </w:num>
  <w:num w:numId="66">
    <w:abstractNumId w:val="127"/>
  </w:num>
  <w:num w:numId="67">
    <w:abstractNumId w:val="55"/>
  </w:num>
  <w:num w:numId="68">
    <w:abstractNumId w:val="176"/>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num>
  <w:num w:numId="69">
    <w:abstractNumId w:val="176"/>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70">
    <w:abstractNumId w:val="38"/>
  </w:num>
  <w:num w:numId="71">
    <w:abstractNumId w:val="248"/>
  </w:num>
  <w:num w:numId="72">
    <w:abstractNumId w:val="67"/>
  </w:num>
  <w:num w:numId="73">
    <w:abstractNumId w:val="152"/>
  </w:num>
  <w:num w:numId="74">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2"/>
  </w:num>
  <w:num w:numId="77">
    <w:abstractNumId w:val="120"/>
  </w:num>
  <w:num w:numId="78">
    <w:abstractNumId w:val="80"/>
  </w:num>
  <w:num w:numId="79">
    <w:abstractNumId w:val="74"/>
  </w:num>
  <w:num w:numId="80">
    <w:abstractNumId w:val="246"/>
  </w:num>
  <w:num w:numId="81">
    <w:abstractNumId w:val="52"/>
  </w:num>
  <w:num w:numId="82">
    <w:abstractNumId w:val="190"/>
  </w:num>
  <w:num w:numId="83">
    <w:abstractNumId w:val="101"/>
  </w:num>
  <w:num w:numId="84">
    <w:abstractNumId w:val="94"/>
  </w:num>
  <w:num w:numId="85">
    <w:abstractNumId w:val="125"/>
  </w:num>
  <w:num w:numId="86">
    <w:abstractNumId w:val="146"/>
  </w:num>
  <w:num w:numId="87">
    <w:abstractNumId w:val="24"/>
  </w:num>
  <w:num w:numId="88">
    <w:abstractNumId w:val="141"/>
  </w:num>
  <w:num w:numId="89">
    <w:abstractNumId w:val="205"/>
  </w:num>
  <w:num w:numId="90">
    <w:abstractNumId w:val="180"/>
  </w:num>
  <w:num w:numId="91">
    <w:abstractNumId w:val="131"/>
  </w:num>
  <w:num w:numId="92">
    <w:abstractNumId w:val="53"/>
  </w:num>
  <w:num w:numId="93">
    <w:abstractNumId w:val="196"/>
  </w:num>
  <w:num w:numId="94">
    <w:abstractNumId w:val="105"/>
  </w:num>
  <w:num w:numId="95">
    <w:abstractNumId w:val="88"/>
  </w:num>
  <w:num w:numId="96">
    <w:abstractNumId w:val="75"/>
  </w:num>
  <w:num w:numId="97">
    <w:abstractNumId w:val="184"/>
  </w:num>
  <w:num w:numId="98">
    <w:abstractNumId w:val="189"/>
  </w:num>
  <w:num w:numId="99">
    <w:abstractNumId w:val="126"/>
  </w:num>
  <w:num w:numId="100">
    <w:abstractNumId w:val="121"/>
  </w:num>
  <w:num w:numId="101">
    <w:abstractNumId w:val="114"/>
  </w:num>
  <w:num w:numId="102">
    <w:abstractNumId w:val="160"/>
  </w:num>
  <w:num w:numId="103">
    <w:abstractNumId w:val="47"/>
  </w:num>
  <w:num w:numId="104">
    <w:abstractNumId w:val="103"/>
  </w:num>
  <w:num w:numId="105">
    <w:abstractNumId w:val="107"/>
  </w:num>
  <w:num w:numId="106">
    <w:abstractNumId w:val="173"/>
  </w:num>
  <w:num w:numId="107">
    <w:abstractNumId w:val="244"/>
  </w:num>
  <w:num w:numId="108">
    <w:abstractNumId w:val="87"/>
  </w:num>
  <w:num w:numId="109">
    <w:abstractNumId w:val="192"/>
  </w:num>
  <w:num w:numId="110">
    <w:abstractNumId w:val="188"/>
  </w:num>
  <w:num w:numId="111">
    <w:abstractNumId w:val="158"/>
  </w:num>
  <w:num w:numId="112">
    <w:abstractNumId w:val="199"/>
  </w:num>
  <w:num w:numId="113">
    <w:abstractNumId w:val="168"/>
  </w:num>
  <w:num w:numId="114">
    <w:abstractNumId w:val="118"/>
  </w:num>
  <w:num w:numId="115">
    <w:abstractNumId w:val="63"/>
  </w:num>
  <w:num w:numId="116">
    <w:abstractNumId w:val="236"/>
  </w:num>
  <w:num w:numId="117">
    <w:abstractNumId w:val="220"/>
  </w:num>
  <w:num w:numId="118">
    <w:abstractNumId w:val="210"/>
  </w:num>
  <w:num w:numId="119">
    <w:abstractNumId w:val="221"/>
  </w:num>
  <w:num w:numId="120">
    <w:abstractNumId w:val="150"/>
  </w:num>
  <w:num w:numId="12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70"/>
  </w:num>
  <w:num w:numId="126">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97"/>
  </w:num>
  <w:num w:numId="130">
    <w:abstractNumId w:val="240"/>
  </w:num>
  <w:num w:numId="131">
    <w:abstractNumId w:val="66"/>
  </w:num>
  <w:num w:numId="132">
    <w:abstractNumId w:val="54"/>
  </w:num>
  <w:num w:numId="133">
    <w:abstractNumId w:val="136"/>
  </w:num>
  <w:num w:numId="134">
    <w:abstractNumId w:val="40"/>
  </w:num>
  <w:num w:numId="135">
    <w:abstractNumId w:val="239"/>
  </w:num>
  <w:num w:numId="136">
    <w:abstractNumId w:val="84"/>
  </w:num>
  <w:num w:numId="137">
    <w:abstractNumId w:val="58"/>
  </w:num>
  <w:num w:numId="138">
    <w:abstractNumId w:val="22"/>
  </w:num>
  <w:num w:numId="139">
    <w:abstractNumId w:val="110"/>
  </w:num>
  <w:num w:numId="140">
    <w:abstractNumId w:val="176"/>
    <w:lvlOverride w:ilvl="0">
      <w:lvl w:ilvl="0">
        <w:start w:val="1"/>
        <w:numFmt w:val="decimal"/>
        <w:pStyle w:val="Nagwek2"/>
        <w:lvlText w:val="%1."/>
        <w:lvlJc w:val="left"/>
        <w:pPr>
          <w:tabs>
            <w:tab w:val="num" w:pos="1135"/>
          </w:tabs>
          <w:ind w:left="1135" w:hanging="567"/>
        </w:pPr>
        <w:rPr>
          <w:rFonts w:ascii="Tahoma" w:hAnsi="Tahoma" w:cs="Tahoma" w:hint="default"/>
          <w:strike w:val="0"/>
          <w:color w:val="auto"/>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41">
    <w:abstractNumId w:val="176"/>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142">
    <w:abstractNumId w:val="28"/>
  </w:num>
  <w:num w:numId="143">
    <w:abstractNumId w:val="171"/>
  </w:num>
  <w:num w:numId="144">
    <w:abstractNumId w:val="34"/>
  </w:num>
  <w:num w:numId="145">
    <w:abstractNumId w:val="97"/>
  </w:num>
  <w:num w:numId="146">
    <w:abstractNumId w:val="33"/>
  </w:num>
  <w:num w:numId="147">
    <w:abstractNumId w:val="206"/>
  </w:num>
  <w:num w:numId="148">
    <w:abstractNumId w:val="207"/>
  </w:num>
  <w:num w:numId="149">
    <w:abstractNumId w:val="49"/>
  </w:num>
  <w:num w:numId="150">
    <w:abstractNumId w:val="71"/>
  </w:num>
  <w:num w:numId="151">
    <w:abstractNumId w:val="90"/>
  </w:num>
  <w:num w:numId="152">
    <w:abstractNumId w:val="186"/>
  </w:num>
  <w:num w:numId="153">
    <w:abstractNumId w:val="68"/>
  </w:num>
  <w:num w:numId="154">
    <w:abstractNumId w:val="169"/>
  </w:num>
  <w:num w:numId="155">
    <w:abstractNumId w:val="57"/>
  </w:num>
  <w:num w:numId="156">
    <w:abstractNumId w:val="25"/>
  </w:num>
  <w:num w:numId="157">
    <w:abstractNumId w:val="130"/>
  </w:num>
  <w:num w:numId="158">
    <w:abstractNumId w:val="203"/>
  </w:num>
  <w:num w:numId="159">
    <w:abstractNumId w:val="76"/>
  </w:num>
  <w:num w:numId="160">
    <w:abstractNumId w:val="144"/>
  </w:num>
  <w:num w:numId="161">
    <w:abstractNumId w:val="143"/>
  </w:num>
  <w:num w:numId="162">
    <w:abstractNumId w:val="241"/>
  </w:num>
  <w:num w:numId="163">
    <w:abstractNumId w:val="133"/>
  </w:num>
  <w:num w:numId="164">
    <w:abstractNumId w:val="48"/>
  </w:num>
  <w:num w:numId="165">
    <w:abstractNumId w:val="96"/>
  </w:num>
  <w:num w:numId="166">
    <w:abstractNumId w:val="27"/>
  </w:num>
  <w:num w:numId="167">
    <w:abstractNumId w:val="61"/>
  </w:num>
  <w:num w:numId="168">
    <w:abstractNumId w:val="124"/>
  </w:num>
  <w:num w:numId="169">
    <w:abstractNumId w:val="37"/>
  </w:num>
  <w:num w:numId="170">
    <w:abstractNumId w:val="167"/>
  </w:num>
  <w:num w:numId="171">
    <w:abstractNumId w:val="147"/>
  </w:num>
  <w:num w:numId="172">
    <w:abstractNumId w:val="235"/>
  </w:num>
  <w:num w:numId="173">
    <w:abstractNumId w:val="79"/>
  </w:num>
  <w:num w:numId="174">
    <w:abstractNumId w:val="217"/>
  </w:num>
  <w:num w:numId="175">
    <w:abstractNumId w:val="156"/>
  </w:num>
  <w:num w:numId="176">
    <w:abstractNumId w:val="137"/>
  </w:num>
  <w:num w:numId="177">
    <w:abstractNumId w:val="69"/>
  </w:num>
  <w:num w:numId="178">
    <w:abstractNumId w:val="162"/>
  </w:num>
  <w:num w:numId="179">
    <w:abstractNumId w:val="60"/>
  </w:num>
  <w:num w:numId="180">
    <w:abstractNumId w:val="201"/>
  </w:num>
  <w:num w:numId="181">
    <w:abstractNumId w:val="208"/>
  </w:num>
  <w:num w:numId="182">
    <w:abstractNumId w:val="211"/>
  </w:num>
  <w:num w:numId="183">
    <w:abstractNumId w:val="138"/>
  </w:num>
  <w:num w:numId="184">
    <w:abstractNumId w:val="122"/>
  </w:num>
  <w:num w:numId="185">
    <w:abstractNumId w:val="42"/>
  </w:num>
  <w:num w:numId="186">
    <w:abstractNumId w:val="81"/>
  </w:num>
  <w:num w:numId="187">
    <w:abstractNumId w:val="117"/>
  </w:num>
  <w:num w:numId="188">
    <w:abstractNumId w:val="46"/>
  </w:num>
  <w:num w:numId="189">
    <w:abstractNumId w:val="59"/>
  </w:num>
  <w:num w:numId="190">
    <w:abstractNumId w:val="109"/>
  </w:num>
  <w:num w:numId="191">
    <w:abstractNumId w:val="112"/>
  </w:num>
  <w:num w:numId="192">
    <w:abstractNumId w:val="172"/>
  </w:num>
  <w:num w:numId="193">
    <w:abstractNumId w:val="82"/>
  </w:num>
  <w:num w:numId="194">
    <w:abstractNumId w:val="116"/>
  </w:num>
  <w:num w:numId="195">
    <w:abstractNumId w:val="56"/>
  </w:num>
  <w:num w:numId="196">
    <w:abstractNumId w:val="100"/>
  </w:num>
  <w:num w:numId="197">
    <w:abstractNumId w:val="163"/>
  </w:num>
  <w:num w:numId="198">
    <w:abstractNumId w:val="72"/>
  </w:num>
  <w:num w:numId="199">
    <w:abstractNumId w:val="225"/>
  </w:num>
  <w:num w:numId="200">
    <w:abstractNumId w:val="39"/>
  </w:num>
  <w:num w:numId="201">
    <w:abstractNumId w:val="35"/>
  </w:num>
  <w:num w:numId="202">
    <w:abstractNumId w:val="86"/>
  </w:num>
  <w:num w:numId="203">
    <w:abstractNumId w:val="149"/>
  </w:num>
  <w:num w:numId="204">
    <w:abstractNumId w:val="43"/>
  </w:num>
  <w:num w:numId="205">
    <w:abstractNumId w:val="153"/>
  </w:num>
  <w:num w:numId="206">
    <w:abstractNumId w:val="31"/>
  </w:num>
  <w:num w:numId="207">
    <w:abstractNumId w:val="214"/>
  </w:num>
  <w:num w:numId="208">
    <w:abstractNumId w:val="238"/>
  </w:num>
  <w:num w:numId="209">
    <w:abstractNumId w:val="92"/>
  </w:num>
  <w:num w:numId="210">
    <w:abstractNumId w:val="165"/>
  </w:num>
  <w:num w:numId="211">
    <w:abstractNumId w:val="198"/>
  </w:num>
  <w:num w:numId="212">
    <w:abstractNumId w:val="193"/>
  </w:num>
  <w:num w:numId="213">
    <w:abstractNumId w:val="29"/>
  </w:num>
  <w:num w:numId="214">
    <w:abstractNumId w:val="232"/>
  </w:num>
  <w:num w:numId="215">
    <w:abstractNumId w:val="213"/>
  </w:num>
  <w:num w:numId="216">
    <w:abstractNumId w:val="93"/>
  </w:num>
  <w:num w:numId="217">
    <w:abstractNumId w:val="78"/>
  </w:num>
  <w:num w:numId="218">
    <w:abstractNumId w:val="106"/>
  </w:num>
  <w:num w:numId="219">
    <w:abstractNumId w:val="247"/>
  </w:num>
  <w:num w:numId="220">
    <w:abstractNumId w:val="30"/>
  </w:num>
  <w:num w:numId="221">
    <w:abstractNumId w:val="174"/>
  </w:num>
  <w:num w:numId="222">
    <w:abstractNumId w:val="32"/>
  </w:num>
  <w:num w:numId="223">
    <w:abstractNumId w:val="44"/>
  </w:num>
  <w:num w:numId="224">
    <w:abstractNumId w:val="129"/>
  </w:num>
  <w:num w:numId="225">
    <w:abstractNumId w:val="230"/>
  </w:num>
  <w:num w:numId="226">
    <w:abstractNumId w:val="98"/>
  </w:num>
  <w:num w:numId="227">
    <w:abstractNumId w:val="77"/>
  </w:num>
  <w:num w:numId="228">
    <w:abstractNumId w:val="228"/>
  </w:num>
  <w:num w:numId="229">
    <w:abstractNumId w:val="108"/>
  </w:num>
  <w:num w:numId="230">
    <w:abstractNumId w:val="161"/>
  </w:num>
  <w:num w:numId="231">
    <w:abstractNumId w:val="219"/>
  </w:num>
  <w:num w:numId="232">
    <w:abstractNumId w:val="202"/>
  </w:num>
  <w:num w:numId="233">
    <w:abstractNumId w:val="154"/>
  </w:num>
  <w:num w:numId="234">
    <w:abstractNumId w:val="145"/>
  </w:num>
  <w:num w:numId="235">
    <w:abstractNumId w:val="139"/>
  </w:num>
  <w:num w:numId="236">
    <w:abstractNumId w:val="104"/>
  </w:num>
  <w:num w:numId="237">
    <w:abstractNumId w:val="191"/>
  </w:num>
  <w:num w:numId="238">
    <w:abstractNumId w:val="89"/>
  </w:num>
  <w:num w:numId="239">
    <w:abstractNumId w:val="45"/>
  </w:num>
  <w:num w:numId="240">
    <w:abstractNumId w:val="237"/>
  </w:num>
  <w:num w:numId="241">
    <w:abstractNumId w:val="183"/>
  </w:num>
  <w:num w:numId="242">
    <w:abstractNumId w:val="170"/>
  </w:num>
  <w:num w:numId="243">
    <w:abstractNumId w:val="159"/>
  </w:num>
  <w:numIdMacAtCleanup w:val="2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09"/>
  <w:hyphenationZone w:val="425"/>
  <w:drawingGridHorizontalSpacing w:val="181"/>
  <w:drawingGridVerticalSpacing w:val="181"/>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2A2"/>
    <w:rsid w:val="00002A86"/>
    <w:rsid w:val="00002C49"/>
    <w:rsid w:val="00002C71"/>
    <w:rsid w:val="0000373A"/>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18"/>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0F"/>
    <w:rsid w:val="000319A4"/>
    <w:rsid w:val="00032849"/>
    <w:rsid w:val="0003318B"/>
    <w:rsid w:val="00033206"/>
    <w:rsid w:val="00033732"/>
    <w:rsid w:val="00033861"/>
    <w:rsid w:val="00033E73"/>
    <w:rsid w:val="00034C08"/>
    <w:rsid w:val="00034C97"/>
    <w:rsid w:val="00034FD1"/>
    <w:rsid w:val="00035737"/>
    <w:rsid w:val="00036E8E"/>
    <w:rsid w:val="0003741B"/>
    <w:rsid w:val="00037CB4"/>
    <w:rsid w:val="00037CC3"/>
    <w:rsid w:val="0004000B"/>
    <w:rsid w:val="00040814"/>
    <w:rsid w:val="000408DE"/>
    <w:rsid w:val="00040969"/>
    <w:rsid w:val="000414A4"/>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013"/>
    <w:rsid w:val="00055ABB"/>
    <w:rsid w:val="00055CC1"/>
    <w:rsid w:val="00056813"/>
    <w:rsid w:val="000568D2"/>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48B"/>
    <w:rsid w:val="00067919"/>
    <w:rsid w:val="00067B6A"/>
    <w:rsid w:val="00070052"/>
    <w:rsid w:val="00070364"/>
    <w:rsid w:val="00070EB9"/>
    <w:rsid w:val="000719CD"/>
    <w:rsid w:val="00072313"/>
    <w:rsid w:val="00072B6C"/>
    <w:rsid w:val="00072C49"/>
    <w:rsid w:val="00072D3D"/>
    <w:rsid w:val="00072F09"/>
    <w:rsid w:val="0007356F"/>
    <w:rsid w:val="00073765"/>
    <w:rsid w:val="0007389D"/>
    <w:rsid w:val="00074642"/>
    <w:rsid w:val="00074A60"/>
    <w:rsid w:val="00074EBC"/>
    <w:rsid w:val="000759F0"/>
    <w:rsid w:val="0007615F"/>
    <w:rsid w:val="0007616E"/>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CBF"/>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8D4"/>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2E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2CBF"/>
    <w:rsid w:val="000D358D"/>
    <w:rsid w:val="000D3658"/>
    <w:rsid w:val="000D3941"/>
    <w:rsid w:val="000D4100"/>
    <w:rsid w:val="000D4741"/>
    <w:rsid w:val="000D4C34"/>
    <w:rsid w:val="000D54A8"/>
    <w:rsid w:val="000D5C23"/>
    <w:rsid w:val="000D5E35"/>
    <w:rsid w:val="000D61C6"/>
    <w:rsid w:val="000D64F0"/>
    <w:rsid w:val="000D651B"/>
    <w:rsid w:val="000D6C66"/>
    <w:rsid w:val="000D780E"/>
    <w:rsid w:val="000D79B3"/>
    <w:rsid w:val="000D79ED"/>
    <w:rsid w:val="000D7A15"/>
    <w:rsid w:val="000E0311"/>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20E2"/>
    <w:rsid w:val="00113A3E"/>
    <w:rsid w:val="00114220"/>
    <w:rsid w:val="001146AE"/>
    <w:rsid w:val="0011480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9B"/>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700"/>
    <w:rsid w:val="00140B64"/>
    <w:rsid w:val="00140BA5"/>
    <w:rsid w:val="00140F5B"/>
    <w:rsid w:val="001412F9"/>
    <w:rsid w:val="00141582"/>
    <w:rsid w:val="001418D0"/>
    <w:rsid w:val="00142A3B"/>
    <w:rsid w:val="00142BB7"/>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376"/>
    <w:rsid w:val="001528ED"/>
    <w:rsid w:val="00152B6E"/>
    <w:rsid w:val="00152B71"/>
    <w:rsid w:val="00152C20"/>
    <w:rsid w:val="00153280"/>
    <w:rsid w:val="0015359B"/>
    <w:rsid w:val="00153A0D"/>
    <w:rsid w:val="001544D3"/>
    <w:rsid w:val="00155621"/>
    <w:rsid w:val="0015591E"/>
    <w:rsid w:val="00155A72"/>
    <w:rsid w:val="00155C2A"/>
    <w:rsid w:val="00156240"/>
    <w:rsid w:val="00156423"/>
    <w:rsid w:val="00156EFD"/>
    <w:rsid w:val="00157643"/>
    <w:rsid w:val="00157AC2"/>
    <w:rsid w:val="0016040E"/>
    <w:rsid w:val="00160C8A"/>
    <w:rsid w:val="00161254"/>
    <w:rsid w:val="00161415"/>
    <w:rsid w:val="001616BF"/>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0"/>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439"/>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095"/>
    <w:rsid w:val="00191291"/>
    <w:rsid w:val="00191821"/>
    <w:rsid w:val="00191CD9"/>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AC1"/>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5B5"/>
    <w:rsid w:val="001B6B8C"/>
    <w:rsid w:val="001B6CF2"/>
    <w:rsid w:val="001B71CD"/>
    <w:rsid w:val="001B7581"/>
    <w:rsid w:val="001B7BC7"/>
    <w:rsid w:val="001B7E55"/>
    <w:rsid w:val="001C0219"/>
    <w:rsid w:val="001C04D3"/>
    <w:rsid w:val="001C05F4"/>
    <w:rsid w:val="001C1366"/>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3A8"/>
    <w:rsid w:val="001E1E7D"/>
    <w:rsid w:val="001E22A4"/>
    <w:rsid w:val="001E2A95"/>
    <w:rsid w:val="001E2CF5"/>
    <w:rsid w:val="001E2FFB"/>
    <w:rsid w:val="001E3132"/>
    <w:rsid w:val="001E3EA3"/>
    <w:rsid w:val="001E3F56"/>
    <w:rsid w:val="001E3F95"/>
    <w:rsid w:val="001E427B"/>
    <w:rsid w:val="001E55FB"/>
    <w:rsid w:val="001E5718"/>
    <w:rsid w:val="001E5801"/>
    <w:rsid w:val="001E66D4"/>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926"/>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5F30"/>
    <w:rsid w:val="00206AA6"/>
    <w:rsid w:val="00206B4D"/>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5A63"/>
    <w:rsid w:val="00216220"/>
    <w:rsid w:val="0021631B"/>
    <w:rsid w:val="002163FC"/>
    <w:rsid w:val="00216609"/>
    <w:rsid w:val="00216A81"/>
    <w:rsid w:val="00216CA8"/>
    <w:rsid w:val="00216E85"/>
    <w:rsid w:val="00220350"/>
    <w:rsid w:val="0022060B"/>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3CBD"/>
    <w:rsid w:val="0022418D"/>
    <w:rsid w:val="00224581"/>
    <w:rsid w:val="00224753"/>
    <w:rsid w:val="00224F8E"/>
    <w:rsid w:val="00224FC3"/>
    <w:rsid w:val="00224FF5"/>
    <w:rsid w:val="0022584B"/>
    <w:rsid w:val="002258AD"/>
    <w:rsid w:val="00225F0B"/>
    <w:rsid w:val="00226781"/>
    <w:rsid w:val="002268E1"/>
    <w:rsid w:val="00230259"/>
    <w:rsid w:val="00230551"/>
    <w:rsid w:val="00230E46"/>
    <w:rsid w:val="00230F66"/>
    <w:rsid w:val="00231367"/>
    <w:rsid w:val="002314B1"/>
    <w:rsid w:val="002318A4"/>
    <w:rsid w:val="00231A2B"/>
    <w:rsid w:val="00231A50"/>
    <w:rsid w:val="002323F8"/>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4619"/>
    <w:rsid w:val="00245286"/>
    <w:rsid w:val="002464A9"/>
    <w:rsid w:val="0024690E"/>
    <w:rsid w:val="0024745A"/>
    <w:rsid w:val="00250FD7"/>
    <w:rsid w:val="0025103D"/>
    <w:rsid w:val="002513E1"/>
    <w:rsid w:val="00252161"/>
    <w:rsid w:val="00252683"/>
    <w:rsid w:val="00253091"/>
    <w:rsid w:val="0025327E"/>
    <w:rsid w:val="002537C1"/>
    <w:rsid w:val="00254154"/>
    <w:rsid w:val="002542B0"/>
    <w:rsid w:val="00254485"/>
    <w:rsid w:val="002549DD"/>
    <w:rsid w:val="00255BAF"/>
    <w:rsid w:val="0025651D"/>
    <w:rsid w:val="00256C2E"/>
    <w:rsid w:val="00257DC5"/>
    <w:rsid w:val="00261F8A"/>
    <w:rsid w:val="002622CB"/>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104"/>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8DB"/>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3E0"/>
    <w:rsid w:val="00297B4F"/>
    <w:rsid w:val="00297CA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C95"/>
    <w:rsid w:val="002B5E22"/>
    <w:rsid w:val="002B63FD"/>
    <w:rsid w:val="002B6B88"/>
    <w:rsid w:val="002B7C3C"/>
    <w:rsid w:val="002C00F9"/>
    <w:rsid w:val="002C0764"/>
    <w:rsid w:val="002C0B37"/>
    <w:rsid w:val="002C0EAF"/>
    <w:rsid w:val="002C25BD"/>
    <w:rsid w:val="002C2AAB"/>
    <w:rsid w:val="002C2F61"/>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30A"/>
    <w:rsid w:val="002D2628"/>
    <w:rsid w:val="002D2CF0"/>
    <w:rsid w:val="002D3182"/>
    <w:rsid w:val="002D35E4"/>
    <w:rsid w:val="002D411E"/>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147C"/>
    <w:rsid w:val="002F2342"/>
    <w:rsid w:val="002F2502"/>
    <w:rsid w:val="002F29E8"/>
    <w:rsid w:val="002F3267"/>
    <w:rsid w:val="002F343F"/>
    <w:rsid w:val="002F3F04"/>
    <w:rsid w:val="002F403F"/>
    <w:rsid w:val="002F40FE"/>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39C7"/>
    <w:rsid w:val="003045CF"/>
    <w:rsid w:val="00304CAE"/>
    <w:rsid w:val="003064A9"/>
    <w:rsid w:val="003064E1"/>
    <w:rsid w:val="00306EEA"/>
    <w:rsid w:val="00307386"/>
    <w:rsid w:val="00307CBF"/>
    <w:rsid w:val="00307EC5"/>
    <w:rsid w:val="00307F93"/>
    <w:rsid w:val="003100AE"/>
    <w:rsid w:val="00310EF3"/>
    <w:rsid w:val="00311D00"/>
    <w:rsid w:val="003125D4"/>
    <w:rsid w:val="00312A72"/>
    <w:rsid w:val="00312BA9"/>
    <w:rsid w:val="0031429C"/>
    <w:rsid w:val="003146B7"/>
    <w:rsid w:val="00314DFF"/>
    <w:rsid w:val="00315119"/>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6FC6"/>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9D7"/>
    <w:rsid w:val="00335C55"/>
    <w:rsid w:val="003368E8"/>
    <w:rsid w:val="00337E57"/>
    <w:rsid w:val="00340170"/>
    <w:rsid w:val="00340383"/>
    <w:rsid w:val="00340968"/>
    <w:rsid w:val="00340B39"/>
    <w:rsid w:val="00341A34"/>
    <w:rsid w:val="00341BA6"/>
    <w:rsid w:val="00341EA6"/>
    <w:rsid w:val="00341EDB"/>
    <w:rsid w:val="00341F3E"/>
    <w:rsid w:val="00342D78"/>
    <w:rsid w:val="0034323A"/>
    <w:rsid w:val="003435CB"/>
    <w:rsid w:val="003435E5"/>
    <w:rsid w:val="003440D3"/>
    <w:rsid w:val="00344877"/>
    <w:rsid w:val="00345486"/>
    <w:rsid w:val="00345489"/>
    <w:rsid w:val="00345B80"/>
    <w:rsid w:val="00345DB3"/>
    <w:rsid w:val="0034628C"/>
    <w:rsid w:val="0034687F"/>
    <w:rsid w:val="00350201"/>
    <w:rsid w:val="00350A57"/>
    <w:rsid w:val="00352206"/>
    <w:rsid w:val="003524CA"/>
    <w:rsid w:val="003525B1"/>
    <w:rsid w:val="003537F4"/>
    <w:rsid w:val="003538DA"/>
    <w:rsid w:val="0035432D"/>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5C6"/>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BC3"/>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71"/>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485"/>
    <w:rsid w:val="003A7598"/>
    <w:rsid w:val="003B0337"/>
    <w:rsid w:val="003B09EA"/>
    <w:rsid w:val="003B17F3"/>
    <w:rsid w:val="003B2195"/>
    <w:rsid w:val="003B23F9"/>
    <w:rsid w:val="003B2C48"/>
    <w:rsid w:val="003B4118"/>
    <w:rsid w:val="003B4967"/>
    <w:rsid w:val="003B4B4F"/>
    <w:rsid w:val="003B4BCB"/>
    <w:rsid w:val="003B74FF"/>
    <w:rsid w:val="003B7B34"/>
    <w:rsid w:val="003B7F2E"/>
    <w:rsid w:val="003C008D"/>
    <w:rsid w:val="003C0230"/>
    <w:rsid w:val="003C0424"/>
    <w:rsid w:val="003C0B14"/>
    <w:rsid w:val="003C0CB0"/>
    <w:rsid w:val="003C12F2"/>
    <w:rsid w:val="003C178A"/>
    <w:rsid w:val="003C1EB6"/>
    <w:rsid w:val="003C205B"/>
    <w:rsid w:val="003C282E"/>
    <w:rsid w:val="003C2A9C"/>
    <w:rsid w:val="003C3138"/>
    <w:rsid w:val="003C390D"/>
    <w:rsid w:val="003C3F68"/>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59E5"/>
    <w:rsid w:val="003D603A"/>
    <w:rsid w:val="003D62F7"/>
    <w:rsid w:val="003D6B9C"/>
    <w:rsid w:val="003D7053"/>
    <w:rsid w:val="003D7363"/>
    <w:rsid w:val="003D73BE"/>
    <w:rsid w:val="003D7A41"/>
    <w:rsid w:val="003D7BED"/>
    <w:rsid w:val="003D7ECF"/>
    <w:rsid w:val="003E02ED"/>
    <w:rsid w:val="003E1010"/>
    <w:rsid w:val="003E198A"/>
    <w:rsid w:val="003E1CAE"/>
    <w:rsid w:val="003E236D"/>
    <w:rsid w:val="003E2A77"/>
    <w:rsid w:val="003E356F"/>
    <w:rsid w:val="003E35EC"/>
    <w:rsid w:val="003E36B0"/>
    <w:rsid w:val="003E3C6D"/>
    <w:rsid w:val="003E4418"/>
    <w:rsid w:val="003E4507"/>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4D65"/>
    <w:rsid w:val="003F50A3"/>
    <w:rsid w:val="003F560E"/>
    <w:rsid w:val="003F5696"/>
    <w:rsid w:val="003F58C5"/>
    <w:rsid w:val="003F5920"/>
    <w:rsid w:val="003F62A6"/>
    <w:rsid w:val="003F6EED"/>
    <w:rsid w:val="003F7C18"/>
    <w:rsid w:val="004003E7"/>
    <w:rsid w:val="00401A11"/>
    <w:rsid w:val="00401A69"/>
    <w:rsid w:val="00401B34"/>
    <w:rsid w:val="00402182"/>
    <w:rsid w:val="00402184"/>
    <w:rsid w:val="0040273F"/>
    <w:rsid w:val="00403117"/>
    <w:rsid w:val="0040327C"/>
    <w:rsid w:val="00403399"/>
    <w:rsid w:val="00404027"/>
    <w:rsid w:val="004045F2"/>
    <w:rsid w:val="004058C9"/>
    <w:rsid w:val="0040626D"/>
    <w:rsid w:val="0040786F"/>
    <w:rsid w:val="00407B65"/>
    <w:rsid w:val="00407C6F"/>
    <w:rsid w:val="0041127D"/>
    <w:rsid w:val="00411776"/>
    <w:rsid w:val="00411785"/>
    <w:rsid w:val="00411D51"/>
    <w:rsid w:val="00412DA6"/>
    <w:rsid w:val="004135FE"/>
    <w:rsid w:val="00413B1A"/>
    <w:rsid w:val="00414CA4"/>
    <w:rsid w:val="00414CE6"/>
    <w:rsid w:val="0041536D"/>
    <w:rsid w:val="00415A7D"/>
    <w:rsid w:val="00415EDD"/>
    <w:rsid w:val="004168A8"/>
    <w:rsid w:val="00416E2A"/>
    <w:rsid w:val="00416F67"/>
    <w:rsid w:val="00417372"/>
    <w:rsid w:val="00417A1B"/>
    <w:rsid w:val="00417B83"/>
    <w:rsid w:val="00417C64"/>
    <w:rsid w:val="004217A5"/>
    <w:rsid w:val="00421941"/>
    <w:rsid w:val="00422230"/>
    <w:rsid w:val="00422AC0"/>
    <w:rsid w:val="00422C0B"/>
    <w:rsid w:val="0042367E"/>
    <w:rsid w:val="00423DDE"/>
    <w:rsid w:val="004243E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1CE"/>
    <w:rsid w:val="004352B5"/>
    <w:rsid w:val="004355AC"/>
    <w:rsid w:val="00435628"/>
    <w:rsid w:val="00435D52"/>
    <w:rsid w:val="0043620B"/>
    <w:rsid w:val="00436568"/>
    <w:rsid w:val="0043682E"/>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0F54"/>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4AD2"/>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5FF4"/>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5AC8"/>
    <w:rsid w:val="00495BD6"/>
    <w:rsid w:val="004960DA"/>
    <w:rsid w:val="00496AFF"/>
    <w:rsid w:val="00496CDC"/>
    <w:rsid w:val="00497B04"/>
    <w:rsid w:val="00497CA4"/>
    <w:rsid w:val="00497E2D"/>
    <w:rsid w:val="004A0158"/>
    <w:rsid w:val="004A16CA"/>
    <w:rsid w:val="004A1ACD"/>
    <w:rsid w:val="004A1CDC"/>
    <w:rsid w:val="004A1F6A"/>
    <w:rsid w:val="004A30E0"/>
    <w:rsid w:val="004A34F8"/>
    <w:rsid w:val="004A38C6"/>
    <w:rsid w:val="004A49B9"/>
    <w:rsid w:val="004A49FD"/>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6A"/>
    <w:rsid w:val="004B1DCE"/>
    <w:rsid w:val="004B1F97"/>
    <w:rsid w:val="004B34F1"/>
    <w:rsid w:val="004B38A6"/>
    <w:rsid w:val="004B38C0"/>
    <w:rsid w:val="004B416A"/>
    <w:rsid w:val="004B4D32"/>
    <w:rsid w:val="004B546B"/>
    <w:rsid w:val="004B5A92"/>
    <w:rsid w:val="004B5B19"/>
    <w:rsid w:val="004B5C54"/>
    <w:rsid w:val="004B669B"/>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2FC1"/>
    <w:rsid w:val="004C334F"/>
    <w:rsid w:val="004C374F"/>
    <w:rsid w:val="004C3CC5"/>
    <w:rsid w:val="004C4A7C"/>
    <w:rsid w:val="004C4AD8"/>
    <w:rsid w:val="004C522B"/>
    <w:rsid w:val="004C658A"/>
    <w:rsid w:val="004C65A0"/>
    <w:rsid w:val="004C6A84"/>
    <w:rsid w:val="004C758C"/>
    <w:rsid w:val="004C7F2E"/>
    <w:rsid w:val="004D0550"/>
    <w:rsid w:val="004D0DAA"/>
    <w:rsid w:val="004D11E0"/>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794"/>
    <w:rsid w:val="004E0A76"/>
    <w:rsid w:val="004E0B9B"/>
    <w:rsid w:val="004E0C5E"/>
    <w:rsid w:val="004E0D9F"/>
    <w:rsid w:val="004E0E69"/>
    <w:rsid w:val="004E1968"/>
    <w:rsid w:val="004E1EAC"/>
    <w:rsid w:val="004E3798"/>
    <w:rsid w:val="004E3E76"/>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430"/>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6ED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6673"/>
    <w:rsid w:val="00517E3C"/>
    <w:rsid w:val="00520239"/>
    <w:rsid w:val="005214A9"/>
    <w:rsid w:val="00521672"/>
    <w:rsid w:val="005217A4"/>
    <w:rsid w:val="00522747"/>
    <w:rsid w:val="00522ACB"/>
    <w:rsid w:val="00523FF7"/>
    <w:rsid w:val="00524454"/>
    <w:rsid w:val="00524E4E"/>
    <w:rsid w:val="00525A6E"/>
    <w:rsid w:val="00526FE6"/>
    <w:rsid w:val="005271AF"/>
    <w:rsid w:val="0052787E"/>
    <w:rsid w:val="00527FFB"/>
    <w:rsid w:val="005307B7"/>
    <w:rsid w:val="00532070"/>
    <w:rsid w:val="005320A5"/>
    <w:rsid w:val="00532F6F"/>
    <w:rsid w:val="00533576"/>
    <w:rsid w:val="0053396F"/>
    <w:rsid w:val="00533C3E"/>
    <w:rsid w:val="00533C44"/>
    <w:rsid w:val="0053440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478B4"/>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AA5"/>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5C0"/>
    <w:rsid w:val="005657B4"/>
    <w:rsid w:val="00565F57"/>
    <w:rsid w:val="00565F71"/>
    <w:rsid w:val="00566B91"/>
    <w:rsid w:val="00566EE9"/>
    <w:rsid w:val="005700AC"/>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878AB"/>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437"/>
    <w:rsid w:val="005A1BC6"/>
    <w:rsid w:val="005A3BF6"/>
    <w:rsid w:val="005A3FA2"/>
    <w:rsid w:val="005A5384"/>
    <w:rsid w:val="005A59DC"/>
    <w:rsid w:val="005A6241"/>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DA7"/>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785"/>
    <w:rsid w:val="005F72B1"/>
    <w:rsid w:val="006006BE"/>
    <w:rsid w:val="00602008"/>
    <w:rsid w:val="00602965"/>
    <w:rsid w:val="00602EC1"/>
    <w:rsid w:val="00603151"/>
    <w:rsid w:val="006031A0"/>
    <w:rsid w:val="006032A6"/>
    <w:rsid w:val="00603E4D"/>
    <w:rsid w:val="00605270"/>
    <w:rsid w:val="00605353"/>
    <w:rsid w:val="00605C9F"/>
    <w:rsid w:val="00605F2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9B"/>
    <w:rsid w:val="006445A5"/>
    <w:rsid w:val="00644818"/>
    <w:rsid w:val="00644FF6"/>
    <w:rsid w:val="00645532"/>
    <w:rsid w:val="00645F46"/>
    <w:rsid w:val="00645FC9"/>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57844"/>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425"/>
    <w:rsid w:val="00672938"/>
    <w:rsid w:val="0067327A"/>
    <w:rsid w:val="00673427"/>
    <w:rsid w:val="00673499"/>
    <w:rsid w:val="00673B49"/>
    <w:rsid w:val="00673C99"/>
    <w:rsid w:val="00673E07"/>
    <w:rsid w:val="006746BF"/>
    <w:rsid w:val="00674E26"/>
    <w:rsid w:val="006752B9"/>
    <w:rsid w:val="00675588"/>
    <w:rsid w:val="00675A6B"/>
    <w:rsid w:val="00675A7B"/>
    <w:rsid w:val="00675AC5"/>
    <w:rsid w:val="00675E8D"/>
    <w:rsid w:val="006763BF"/>
    <w:rsid w:val="00676A39"/>
    <w:rsid w:val="00676E4F"/>
    <w:rsid w:val="00676E7E"/>
    <w:rsid w:val="00676F64"/>
    <w:rsid w:val="00677A25"/>
    <w:rsid w:val="00680432"/>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67C"/>
    <w:rsid w:val="006939EE"/>
    <w:rsid w:val="00693B76"/>
    <w:rsid w:val="00693F07"/>
    <w:rsid w:val="0069433F"/>
    <w:rsid w:val="00694BC7"/>
    <w:rsid w:val="00694ED2"/>
    <w:rsid w:val="006953B3"/>
    <w:rsid w:val="0069569C"/>
    <w:rsid w:val="00695DDF"/>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0E8"/>
    <w:rsid w:val="006B1452"/>
    <w:rsid w:val="006B167C"/>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34C"/>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4F8"/>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F12"/>
    <w:rsid w:val="00700498"/>
    <w:rsid w:val="0070052C"/>
    <w:rsid w:val="00700B69"/>
    <w:rsid w:val="00700ECD"/>
    <w:rsid w:val="007013BE"/>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13E"/>
    <w:rsid w:val="0071655E"/>
    <w:rsid w:val="00717BA1"/>
    <w:rsid w:val="00717C2D"/>
    <w:rsid w:val="00717EFF"/>
    <w:rsid w:val="007205F0"/>
    <w:rsid w:val="00720D5C"/>
    <w:rsid w:val="00721045"/>
    <w:rsid w:val="007215ED"/>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570"/>
    <w:rsid w:val="007366D0"/>
    <w:rsid w:val="00736706"/>
    <w:rsid w:val="00736FA4"/>
    <w:rsid w:val="0073794B"/>
    <w:rsid w:val="0074042F"/>
    <w:rsid w:val="007414A7"/>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3F84"/>
    <w:rsid w:val="0075418E"/>
    <w:rsid w:val="00754C1A"/>
    <w:rsid w:val="007554AE"/>
    <w:rsid w:val="0075558B"/>
    <w:rsid w:val="00755752"/>
    <w:rsid w:val="00756F94"/>
    <w:rsid w:val="00757686"/>
    <w:rsid w:val="00757821"/>
    <w:rsid w:val="00757A75"/>
    <w:rsid w:val="0076023B"/>
    <w:rsid w:val="0076071D"/>
    <w:rsid w:val="007614A3"/>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2B96"/>
    <w:rsid w:val="00772EAF"/>
    <w:rsid w:val="007730EE"/>
    <w:rsid w:val="0077318C"/>
    <w:rsid w:val="0077334A"/>
    <w:rsid w:val="00773375"/>
    <w:rsid w:val="00773B99"/>
    <w:rsid w:val="0077518D"/>
    <w:rsid w:val="0077543A"/>
    <w:rsid w:val="00775567"/>
    <w:rsid w:val="00775868"/>
    <w:rsid w:val="00775B71"/>
    <w:rsid w:val="00775D34"/>
    <w:rsid w:val="0077616C"/>
    <w:rsid w:val="00776D66"/>
    <w:rsid w:val="007773B6"/>
    <w:rsid w:val="00777591"/>
    <w:rsid w:val="007776D2"/>
    <w:rsid w:val="00777D96"/>
    <w:rsid w:val="00780944"/>
    <w:rsid w:val="00780AD5"/>
    <w:rsid w:val="00781266"/>
    <w:rsid w:val="0078148B"/>
    <w:rsid w:val="007815B7"/>
    <w:rsid w:val="00781D58"/>
    <w:rsid w:val="00782184"/>
    <w:rsid w:val="00782458"/>
    <w:rsid w:val="00782656"/>
    <w:rsid w:val="0078313F"/>
    <w:rsid w:val="007831A1"/>
    <w:rsid w:val="0078464C"/>
    <w:rsid w:val="007848B1"/>
    <w:rsid w:val="00784BA8"/>
    <w:rsid w:val="00784F7B"/>
    <w:rsid w:val="00785557"/>
    <w:rsid w:val="007857DD"/>
    <w:rsid w:val="0078580F"/>
    <w:rsid w:val="00785AE3"/>
    <w:rsid w:val="00785E57"/>
    <w:rsid w:val="0078630D"/>
    <w:rsid w:val="0078691B"/>
    <w:rsid w:val="00786AC9"/>
    <w:rsid w:val="0078711D"/>
    <w:rsid w:val="007872D8"/>
    <w:rsid w:val="00787806"/>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2C08"/>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0BD4"/>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1C"/>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197"/>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0ABC"/>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59F"/>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13"/>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41F6"/>
    <w:rsid w:val="0083545D"/>
    <w:rsid w:val="008354EA"/>
    <w:rsid w:val="008357D2"/>
    <w:rsid w:val="00836096"/>
    <w:rsid w:val="008366CA"/>
    <w:rsid w:val="00836B3D"/>
    <w:rsid w:val="008375C1"/>
    <w:rsid w:val="0084064E"/>
    <w:rsid w:val="00840E66"/>
    <w:rsid w:val="00840EF5"/>
    <w:rsid w:val="00841458"/>
    <w:rsid w:val="00841686"/>
    <w:rsid w:val="0084198E"/>
    <w:rsid w:val="00842926"/>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5690F"/>
    <w:rsid w:val="0086087D"/>
    <w:rsid w:val="00860D66"/>
    <w:rsid w:val="0086200C"/>
    <w:rsid w:val="00862271"/>
    <w:rsid w:val="008622BA"/>
    <w:rsid w:val="00862C80"/>
    <w:rsid w:val="00862DC3"/>
    <w:rsid w:val="008639DB"/>
    <w:rsid w:val="00863CA5"/>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60D"/>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19E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599"/>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6F9"/>
    <w:rsid w:val="008B0976"/>
    <w:rsid w:val="008B1258"/>
    <w:rsid w:val="008B142B"/>
    <w:rsid w:val="008B143C"/>
    <w:rsid w:val="008B1D82"/>
    <w:rsid w:val="008B1FE6"/>
    <w:rsid w:val="008B3204"/>
    <w:rsid w:val="008B3791"/>
    <w:rsid w:val="008B3E4E"/>
    <w:rsid w:val="008B4759"/>
    <w:rsid w:val="008B4938"/>
    <w:rsid w:val="008B5FD4"/>
    <w:rsid w:val="008B695E"/>
    <w:rsid w:val="008B6AB7"/>
    <w:rsid w:val="008B6B6F"/>
    <w:rsid w:val="008B6C22"/>
    <w:rsid w:val="008B6ED3"/>
    <w:rsid w:val="008B7352"/>
    <w:rsid w:val="008B7524"/>
    <w:rsid w:val="008B77C2"/>
    <w:rsid w:val="008C0107"/>
    <w:rsid w:val="008C01AF"/>
    <w:rsid w:val="008C0D49"/>
    <w:rsid w:val="008C1392"/>
    <w:rsid w:val="008C2C92"/>
    <w:rsid w:val="008C2F6E"/>
    <w:rsid w:val="008C4226"/>
    <w:rsid w:val="008C4330"/>
    <w:rsid w:val="008C4CA1"/>
    <w:rsid w:val="008C4E90"/>
    <w:rsid w:val="008C4FA9"/>
    <w:rsid w:val="008C50DA"/>
    <w:rsid w:val="008C59ED"/>
    <w:rsid w:val="008C69E4"/>
    <w:rsid w:val="008C6A14"/>
    <w:rsid w:val="008C7474"/>
    <w:rsid w:val="008C7526"/>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2182"/>
    <w:rsid w:val="009027AB"/>
    <w:rsid w:val="00902DE3"/>
    <w:rsid w:val="00902ECE"/>
    <w:rsid w:val="00903A14"/>
    <w:rsid w:val="00903E7E"/>
    <w:rsid w:val="0090494D"/>
    <w:rsid w:val="00904BFC"/>
    <w:rsid w:val="00904D64"/>
    <w:rsid w:val="0090502E"/>
    <w:rsid w:val="0090587A"/>
    <w:rsid w:val="00906100"/>
    <w:rsid w:val="009061CE"/>
    <w:rsid w:val="00907995"/>
    <w:rsid w:val="0091013F"/>
    <w:rsid w:val="00911884"/>
    <w:rsid w:val="00912191"/>
    <w:rsid w:val="00912901"/>
    <w:rsid w:val="00912B1B"/>
    <w:rsid w:val="00912BF9"/>
    <w:rsid w:val="0091305E"/>
    <w:rsid w:val="0091310C"/>
    <w:rsid w:val="00913B9F"/>
    <w:rsid w:val="00913CE5"/>
    <w:rsid w:val="009149BC"/>
    <w:rsid w:val="00916201"/>
    <w:rsid w:val="0091642F"/>
    <w:rsid w:val="0091662D"/>
    <w:rsid w:val="00916910"/>
    <w:rsid w:val="00920353"/>
    <w:rsid w:val="00920C8E"/>
    <w:rsid w:val="009216D0"/>
    <w:rsid w:val="00921902"/>
    <w:rsid w:val="0092218C"/>
    <w:rsid w:val="00922602"/>
    <w:rsid w:val="00922D53"/>
    <w:rsid w:val="0092327A"/>
    <w:rsid w:val="00924684"/>
    <w:rsid w:val="00924974"/>
    <w:rsid w:val="0092682B"/>
    <w:rsid w:val="00926CC4"/>
    <w:rsid w:val="009276D7"/>
    <w:rsid w:val="00930547"/>
    <w:rsid w:val="009305A8"/>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64C"/>
    <w:rsid w:val="009532B6"/>
    <w:rsid w:val="0095371F"/>
    <w:rsid w:val="00953C50"/>
    <w:rsid w:val="009542BA"/>
    <w:rsid w:val="00954337"/>
    <w:rsid w:val="00954623"/>
    <w:rsid w:val="00955912"/>
    <w:rsid w:val="00955DA3"/>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6EA9"/>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3E93"/>
    <w:rsid w:val="00984046"/>
    <w:rsid w:val="009841A0"/>
    <w:rsid w:val="00984DA8"/>
    <w:rsid w:val="00985447"/>
    <w:rsid w:val="00985525"/>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91F"/>
    <w:rsid w:val="00996E52"/>
    <w:rsid w:val="00997FDD"/>
    <w:rsid w:val="009A0035"/>
    <w:rsid w:val="009A0095"/>
    <w:rsid w:val="009A0393"/>
    <w:rsid w:val="009A0A43"/>
    <w:rsid w:val="009A0D30"/>
    <w:rsid w:val="009A1479"/>
    <w:rsid w:val="009A1845"/>
    <w:rsid w:val="009A2D7C"/>
    <w:rsid w:val="009A31AA"/>
    <w:rsid w:val="009A3F8E"/>
    <w:rsid w:val="009A40FA"/>
    <w:rsid w:val="009A4608"/>
    <w:rsid w:val="009A4C68"/>
    <w:rsid w:val="009A4CCB"/>
    <w:rsid w:val="009A4D84"/>
    <w:rsid w:val="009A552E"/>
    <w:rsid w:val="009A59A6"/>
    <w:rsid w:val="009A600B"/>
    <w:rsid w:val="009A654B"/>
    <w:rsid w:val="009A68C1"/>
    <w:rsid w:val="009A712A"/>
    <w:rsid w:val="009A7138"/>
    <w:rsid w:val="009A7317"/>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C63"/>
    <w:rsid w:val="009C0D4B"/>
    <w:rsid w:val="009C0DF6"/>
    <w:rsid w:val="009C18F3"/>
    <w:rsid w:val="009C2C0D"/>
    <w:rsid w:val="009C2EB8"/>
    <w:rsid w:val="009C2ECB"/>
    <w:rsid w:val="009C3A9A"/>
    <w:rsid w:val="009C3CFF"/>
    <w:rsid w:val="009C46BB"/>
    <w:rsid w:val="009C4CA3"/>
    <w:rsid w:val="009C5355"/>
    <w:rsid w:val="009C5473"/>
    <w:rsid w:val="009C589C"/>
    <w:rsid w:val="009C58B8"/>
    <w:rsid w:val="009C5D99"/>
    <w:rsid w:val="009C6281"/>
    <w:rsid w:val="009C64B6"/>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0FC4"/>
    <w:rsid w:val="009F1265"/>
    <w:rsid w:val="009F140F"/>
    <w:rsid w:val="009F1F20"/>
    <w:rsid w:val="009F3A54"/>
    <w:rsid w:val="009F45B5"/>
    <w:rsid w:val="009F50FB"/>
    <w:rsid w:val="009F5305"/>
    <w:rsid w:val="009F6BF0"/>
    <w:rsid w:val="009F79AC"/>
    <w:rsid w:val="00A0025D"/>
    <w:rsid w:val="00A008BF"/>
    <w:rsid w:val="00A00966"/>
    <w:rsid w:val="00A0101D"/>
    <w:rsid w:val="00A01453"/>
    <w:rsid w:val="00A02150"/>
    <w:rsid w:val="00A02413"/>
    <w:rsid w:val="00A024DC"/>
    <w:rsid w:val="00A02D22"/>
    <w:rsid w:val="00A03717"/>
    <w:rsid w:val="00A03B1E"/>
    <w:rsid w:val="00A03E36"/>
    <w:rsid w:val="00A0419F"/>
    <w:rsid w:val="00A041ED"/>
    <w:rsid w:val="00A04219"/>
    <w:rsid w:val="00A0459C"/>
    <w:rsid w:val="00A04DC4"/>
    <w:rsid w:val="00A04FE1"/>
    <w:rsid w:val="00A07726"/>
    <w:rsid w:val="00A108CC"/>
    <w:rsid w:val="00A1101E"/>
    <w:rsid w:val="00A116E5"/>
    <w:rsid w:val="00A119DB"/>
    <w:rsid w:val="00A124A7"/>
    <w:rsid w:val="00A12C52"/>
    <w:rsid w:val="00A132A7"/>
    <w:rsid w:val="00A139DA"/>
    <w:rsid w:val="00A13B3D"/>
    <w:rsid w:val="00A13D68"/>
    <w:rsid w:val="00A13F61"/>
    <w:rsid w:val="00A14297"/>
    <w:rsid w:val="00A1485D"/>
    <w:rsid w:val="00A14944"/>
    <w:rsid w:val="00A14CF1"/>
    <w:rsid w:val="00A15A66"/>
    <w:rsid w:val="00A16364"/>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BFE"/>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31"/>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499"/>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7F5"/>
    <w:rsid w:val="00A67EC5"/>
    <w:rsid w:val="00A707BA"/>
    <w:rsid w:val="00A710C9"/>
    <w:rsid w:val="00A71663"/>
    <w:rsid w:val="00A71ADA"/>
    <w:rsid w:val="00A71F88"/>
    <w:rsid w:val="00A72A30"/>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77D7C"/>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506"/>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A7CD3"/>
    <w:rsid w:val="00AA7F2C"/>
    <w:rsid w:val="00AB0741"/>
    <w:rsid w:val="00AB1181"/>
    <w:rsid w:val="00AB120D"/>
    <w:rsid w:val="00AB197F"/>
    <w:rsid w:val="00AB1D33"/>
    <w:rsid w:val="00AB23A7"/>
    <w:rsid w:val="00AB2950"/>
    <w:rsid w:val="00AB2DBE"/>
    <w:rsid w:val="00AB376F"/>
    <w:rsid w:val="00AB4794"/>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6D0E"/>
    <w:rsid w:val="00AC7D8A"/>
    <w:rsid w:val="00AD05CC"/>
    <w:rsid w:val="00AD0B05"/>
    <w:rsid w:val="00AD11E4"/>
    <w:rsid w:val="00AD12AA"/>
    <w:rsid w:val="00AD1349"/>
    <w:rsid w:val="00AD13D7"/>
    <w:rsid w:val="00AD158A"/>
    <w:rsid w:val="00AD15E0"/>
    <w:rsid w:val="00AD2469"/>
    <w:rsid w:val="00AD2797"/>
    <w:rsid w:val="00AD2B1F"/>
    <w:rsid w:val="00AD302A"/>
    <w:rsid w:val="00AD316D"/>
    <w:rsid w:val="00AD36A3"/>
    <w:rsid w:val="00AD3948"/>
    <w:rsid w:val="00AD3966"/>
    <w:rsid w:val="00AD3ED9"/>
    <w:rsid w:val="00AD4037"/>
    <w:rsid w:val="00AD4282"/>
    <w:rsid w:val="00AD4CF3"/>
    <w:rsid w:val="00AD5231"/>
    <w:rsid w:val="00AD5DDC"/>
    <w:rsid w:val="00AD7687"/>
    <w:rsid w:val="00AD79C1"/>
    <w:rsid w:val="00AD79E7"/>
    <w:rsid w:val="00AD7A29"/>
    <w:rsid w:val="00AE00EF"/>
    <w:rsid w:val="00AE01E1"/>
    <w:rsid w:val="00AE07EC"/>
    <w:rsid w:val="00AE16D2"/>
    <w:rsid w:val="00AE16E9"/>
    <w:rsid w:val="00AE1854"/>
    <w:rsid w:val="00AE1A09"/>
    <w:rsid w:val="00AE20EF"/>
    <w:rsid w:val="00AE2164"/>
    <w:rsid w:val="00AE318E"/>
    <w:rsid w:val="00AE365E"/>
    <w:rsid w:val="00AE3B9C"/>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C8A"/>
    <w:rsid w:val="00AF6D91"/>
    <w:rsid w:val="00AF752F"/>
    <w:rsid w:val="00AF7E66"/>
    <w:rsid w:val="00AF7EDA"/>
    <w:rsid w:val="00B00476"/>
    <w:rsid w:val="00B008BC"/>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5807"/>
    <w:rsid w:val="00B05F4D"/>
    <w:rsid w:val="00B062D1"/>
    <w:rsid w:val="00B06CB6"/>
    <w:rsid w:val="00B07095"/>
    <w:rsid w:val="00B0784D"/>
    <w:rsid w:val="00B07AF3"/>
    <w:rsid w:val="00B07E55"/>
    <w:rsid w:val="00B10308"/>
    <w:rsid w:val="00B104E0"/>
    <w:rsid w:val="00B10CA9"/>
    <w:rsid w:val="00B10F8B"/>
    <w:rsid w:val="00B11040"/>
    <w:rsid w:val="00B11EC1"/>
    <w:rsid w:val="00B12242"/>
    <w:rsid w:val="00B12AF6"/>
    <w:rsid w:val="00B12D6A"/>
    <w:rsid w:val="00B1390F"/>
    <w:rsid w:val="00B13B6C"/>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12B"/>
    <w:rsid w:val="00B302F3"/>
    <w:rsid w:val="00B30B67"/>
    <w:rsid w:val="00B3109E"/>
    <w:rsid w:val="00B3153E"/>
    <w:rsid w:val="00B32230"/>
    <w:rsid w:val="00B3387E"/>
    <w:rsid w:val="00B33A2D"/>
    <w:rsid w:val="00B34AE5"/>
    <w:rsid w:val="00B3566A"/>
    <w:rsid w:val="00B35696"/>
    <w:rsid w:val="00B35EA9"/>
    <w:rsid w:val="00B35FE8"/>
    <w:rsid w:val="00B36191"/>
    <w:rsid w:val="00B36421"/>
    <w:rsid w:val="00B36BF7"/>
    <w:rsid w:val="00B36F9E"/>
    <w:rsid w:val="00B37731"/>
    <w:rsid w:val="00B378E9"/>
    <w:rsid w:val="00B37CC3"/>
    <w:rsid w:val="00B40652"/>
    <w:rsid w:val="00B40854"/>
    <w:rsid w:val="00B4134C"/>
    <w:rsid w:val="00B4145E"/>
    <w:rsid w:val="00B41AEF"/>
    <w:rsid w:val="00B41F2F"/>
    <w:rsid w:val="00B421A9"/>
    <w:rsid w:val="00B43170"/>
    <w:rsid w:val="00B449EA"/>
    <w:rsid w:val="00B44E8B"/>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15"/>
    <w:rsid w:val="00B522D6"/>
    <w:rsid w:val="00B52729"/>
    <w:rsid w:val="00B528C1"/>
    <w:rsid w:val="00B52A02"/>
    <w:rsid w:val="00B52A8B"/>
    <w:rsid w:val="00B52E25"/>
    <w:rsid w:val="00B52EE6"/>
    <w:rsid w:val="00B535E5"/>
    <w:rsid w:val="00B53903"/>
    <w:rsid w:val="00B53E3A"/>
    <w:rsid w:val="00B53E7A"/>
    <w:rsid w:val="00B53EC4"/>
    <w:rsid w:val="00B53ED4"/>
    <w:rsid w:val="00B541AC"/>
    <w:rsid w:val="00B54639"/>
    <w:rsid w:val="00B5532E"/>
    <w:rsid w:val="00B55D09"/>
    <w:rsid w:val="00B5602D"/>
    <w:rsid w:val="00B5608E"/>
    <w:rsid w:val="00B56147"/>
    <w:rsid w:val="00B563CB"/>
    <w:rsid w:val="00B564E3"/>
    <w:rsid w:val="00B5656D"/>
    <w:rsid w:val="00B5662D"/>
    <w:rsid w:val="00B56CD5"/>
    <w:rsid w:val="00B57074"/>
    <w:rsid w:val="00B574F9"/>
    <w:rsid w:val="00B602A7"/>
    <w:rsid w:val="00B6201D"/>
    <w:rsid w:val="00B62616"/>
    <w:rsid w:val="00B626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ACF"/>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4B6"/>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116"/>
    <w:rsid w:val="00B94568"/>
    <w:rsid w:val="00B94665"/>
    <w:rsid w:val="00B951C9"/>
    <w:rsid w:val="00B95734"/>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3FD9"/>
    <w:rsid w:val="00BB4911"/>
    <w:rsid w:val="00BB538F"/>
    <w:rsid w:val="00BB552A"/>
    <w:rsid w:val="00BB5C9D"/>
    <w:rsid w:val="00BB5EA2"/>
    <w:rsid w:val="00BB65B1"/>
    <w:rsid w:val="00BB6C5B"/>
    <w:rsid w:val="00BB7193"/>
    <w:rsid w:val="00BB7524"/>
    <w:rsid w:val="00BB7897"/>
    <w:rsid w:val="00BB7AC3"/>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1C22"/>
    <w:rsid w:val="00BD2997"/>
    <w:rsid w:val="00BD4680"/>
    <w:rsid w:val="00BD4CC6"/>
    <w:rsid w:val="00BD5E7E"/>
    <w:rsid w:val="00BD60D8"/>
    <w:rsid w:val="00BD683E"/>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D23"/>
    <w:rsid w:val="00BF0E84"/>
    <w:rsid w:val="00BF0EBB"/>
    <w:rsid w:val="00BF1389"/>
    <w:rsid w:val="00BF1F69"/>
    <w:rsid w:val="00BF2886"/>
    <w:rsid w:val="00BF32C8"/>
    <w:rsid w:val="00BF336B"/>
    <w:rsid w:val="00BF3B54"/>
    <w:rsid w:val="00BF3C01"/>
    <w:rsid w:val="00BF3E42"/>
    <w:rsid w:val="00BF4A4C"/>
    <w:rsid w:val="00BF5BD8"/>
    <w:rsid w:val="00BF5C8A"/>
    <w:rsid w:val="00BF5E60"/>
    <w:rsid w:val="00BF5E82"/>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1EE"/>
    <w:rsid w:val="00C04C9B"/>
    <w:rsid w:val="00C071A1"/>
    <w:rsid w:val="00C071D4"/>
    <w:rsid w:val="00C076C8"/>
    <w:rsid w:val="00C07955"/>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43F"/>
    <w:rsid w:val="00C16751"/>
    <w:rsid w:val="00C16EB6"/>
    <w:rsid w:val="00C16F32"/>
    <w:rsid w:val="00C170C3"/>
    <w:rsid w:val="00C171FE"/>
    <w:rsid w:val="00C17B86"/>
    <w:rsid w:val="00C17F24"/>
    <w:rsid w:val="00C17FFD"/>
    <w:rsid w:val="00C20338"/>
    <w:rsid w:val="00C20405"/>
    <w:rsid w:val="00C20D7D"/>
    <w:rsid w:val="00C21815"/>
    <w:rsid w:val="00C21EF2"/>
    <w:rsid w:val="00C2219B"/>
    <w:rsid w:val="00C223EA"/>
    <w:rsid w:val="00C224E0"/>
    <w:rsid w:val="00C22B77"/>
    <w:rsid w:val="00C23297"/>
    <w:rsid w:val="00C236AA"/>
    <w:rsid w:val="00C241F2"/>
    <w:rsid w:val="00C24382"/>
    <w:rsid w:val="00C243F7"/>
    <w:rsid w:val="00C2460E"/>
    <w:rsid w:val="00C24803"/>
    <w:rsid w:val="00C24921"/>
    <w:rsid w:val="00C24DFD"/>
    <w:rsid w:val="00C25D93"/>
    <w:rsid w:val="00C25F84"/>
    <w:rsid w:val="00C26715"/>
    <w:rsid w:val="00C26B83"/>
    <w:rsid w:val="00C27587"/>
    <w:rsid w:val="00C27994"/>
    <w:rsid w:val="00C27A30"/>
    <w:rsid w:val="00C27BC5"/>
    <w:rsid w:val="00C27C27"/>
    <w:rsid w:val="00C301AA"/>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377EA"/>
    <w:rsid w:val="00C4014C"/>
    <w:rsid w:val="00C406C3"/>
    <w:rsid w:val="00C40C32"/>
    <w:rsid w:val="00C41018"/>
    <w:rsid w:val="00C413BC"/>
    <w:rsid w:val="00C414E3"/>
    <w:rsid w:val="00C418D6"/>
    <w:rsid w:val="00C41C9E"/>
    <w:rsid w:val="00C42084"/>
    <w:rsid w:val="00C42178"/>
    <w:rsid w:val="00C42249"/>
    <w:rsid w:val="00C42A5F"/>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0B"/>
    <w:rsid w:val="00C66156"/>
    <w:rsid w:val="00C6616C"/>
    <w:rsid w:val="00C666F9"/>
    <w:rsid w:val="00C66A6A"/>
    <w:rsid w:val="00C67087"/>
    <w:rsid w:val="00C673CE"/>
    <w:rsid w:val="00C673E4"/>
    <w:rsid w:val="00C677C2"/>
    <w:rsid w:val="00C679A6"/>
    <w:rsid w:val="00C70104"/>
    <w:rsid w:val="00C7030F"/>
    <w:rsid w:val="00C7080A"/>
    <w:rsid w:val="00C70DC1"/>
    <w:rsid w:val="00C716D4"/>
    <w:rsid w:val="00C71AA0"/>
    <w:rsid w:val="00C7298E"/>
    <w:rsid w:val="00C72FE8"/>
    <w:rsid w:val="00C735E9"/>
    <w:rsid w:val="00C740BD"/>
    <w:rsid w:val="00C74378"/>
    <w:rsid w:val="00C744A8"/>
    <w:rsid w:val="00C74656"/>
    <w:rsid w:val="00C7500E"/>
    <w:rsid w:val="00C750B2"/>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986"/>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399"/>
    <w:rsid w:val="00CB6B6B"/>
    <w:rsid w:val="00CB7CE1"/>
    <w:rsid w:val="00CB7DE0"/>
    <w:rsid w:val="00CC03A5"/>
    <w:rsid w:val="00CC0537"/>
    <w:rsid w:val="00CC08A9"/>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217"/>
    <w:rsid w:val="00CD55FF"/>
    <w:rsid w:val="00CD5BF0"/>
    <w:rsid w:val="00CD5CE8"/>
    <w:rsid w:val="00CE001C"/>
    <w:rsid w:val="00CE0544"/>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52E"/>
    <w:rsid w:val="00CF16FC"/>
    <w:rsid w:val="00CF1847"/>
    <w:rsid w:val="00CF1B2D"/>
    <w:rsid w:val="00CF1D8D"/>
    <w:rsid w:val="00CF221B"/>
    <w:rsid w:val="00CF2624"/>
    <w:rsid w:val="00CF2B60"/>
    <w:rsid w:val="00CF2E27"/>
    <w:rsid w:val="00CF3702"/>
    <w:rsid w:val="00CF3DDE"/>
    <w:rsid w:val="00CF3FEF"/>
    <w:rsid w:val="00CF45C4"/>
    <w:rsid w:val="00CF4760"/>
    <w:rsid w:val="00CF5095"/>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23B"/>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841"/>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385F"/>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1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2707"/>
    <w:rsid w:val="00D633FC"/>
    <w:rsid w:val="00D63573"/>
    <w:rsid w:val="00D637BE"/>
    <w:rsid w:val="00D63CC9"/>
    <w:rsid w:val="00D63E48"/>
    <w:rsid w:val="00D6440E"/>
    <w:rsid w:val="00D64830"/>
    <w:rsid w:val="00D64EB0"/>
    <w:rsid w:val="00D651E0"/>
    <w:rsid w:val="00D65714"/>
    <w:rsid w:val="00D658DC"/>
    <w:rsid w:val="00D65AC5"/>
    <w:rsid w:val="00D65E49"/>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6BF"/>
    <w:rsid w:val="00D9359C"/>
    <w:rsid w:val="00D9397E"/>
    <w:rsid w:val="00D957EE"/>
    <w:rsid w:val="00D9694F"/>
    <w:rsid w:val="00D96D62"/>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5D2"/>
    <w:rsid w:val="00DA593C"/>
    <w:rsid w:val="00DA5ED5"/>
    <w:rsid w:val="00DA76DF"/>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641"/>
    <w:rsid w:val="00DB59DD"/>
    <w:rsid w:val="00DB5CB1"/>
    <w:rsid w:val="00DB69BA"/>
    <w:rsid w:val="00DB72C8"/>
    <w:rsid w:val="00DB74B0"/>
    <w:rsid w:val="00DC06E3"/>
    <w:rsid w:val="00DC0C9B"/>
    <w:rsid w:val="00DC1186"/>
    <w:rsid w:val="00DC1D24"/>
    <w:rsid w:val="00DC1DC6"/>
    <w:rsid w:val="00DC21A2"/>
    <w:rsid w:val="00DC2FE5"/>
    <w:rsid w:val="00DC300C"/>
    <w:rsid w:val="00DC3092"/>
    <w:rsid w:val="00DC422D"/>
    <w:rsid w:val="00DC4BC3"/>
    <w:rsid w:val="00DC56B5"/>
    <w:rsid w:val="00DC60CD"/>
    <w:rsid w:val="00DC6692"/>
    <w:rsid w:val="00DC6866"/>
    <w:rsid w:val="00DC724C"/>
    <w:rsid w:val="00DD0015"/>
    <w:rsid w:val="00DD07F5"/>
    <w:rsid w:val="00DD0E80"/>
    <w:rsid w:val="00DD1DA5"/>
    <w:rsid w:val="00DD1F56"/>
    <w:rsid w:val="00DD209A"/>
    <w:rsid w:val="00DD23EE"/>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4F53"/>
    <w:rsid w:val="00DE5257"/>
    <w:rsid w:val="00DE535B"/>
    <w:rsid w:val="00DE575B"/>
    <w:rsid w:val="00DE678C"/>
    <w:rsid w:val="00DE6CE6"/>
    <w:rsid w:val="00DE75CA"/>
    <w:rsid w:val="00DE7793"/>
    <w:rsid w:val="00DF0D2E"/>
    <w:rsid w:val="00DF1516"/>
    <w:rsid w:val="00DF1DA9"/>
    <w:rsid w:val="00DF2000"/>
    <w:rsid w:val="00DF229A"/>
    <w:rsid w:val="00DF2483"/>
    <w:rsid w:val="00DF41F2"/>
    <w:rsid w:val="00DF4907"/>
    <w:rsid w:val="00DF4E07"/>
    <w:rsid w:val="00DF5699"/>
    <w:rsid w:val="00DF5984"/>
    <w:rsid w:val="00DF5B6A"/>
    <w:rsid w:val="00DF6083"/>
    <w:rsid w:val="00DF66B8"/>
    <w:rsid w:val="00DF788E"/>
    <w:rsid w:val="00E00238"/>
    <w:rsid w:val="00E00A19"/>
    <w:rsid w:val="00E00D75"/>
    <w:rsid w:val="00E00ED4"/>
    <w:rsid w:val="00E010B4"/>
    <w:rsid w:val="00E01195"/>
    <w:rsid w:val="00E01BD3"/>
    <w:rsid w:val="00E0242E"/>
    <w:rsid w:val="00E026FC"/>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36D"/>
    <w:rsid w:val="00E21900"/>
    <w:rsid w:val="00E21B21"/>
    <w:rsid w:val="00E2211F"/>
    <w:rsid w:val="00E227E8"/>
    <w:rsid w:val="00E233FF"/>
    <w:rsid w:val="00E2365D"/>
    <w:rsid w:val="00E236B5"/>
    <w:rsid w:val="00E2386D"/>
    <w:rsid w:val="00E240D3"/>
    <w:rsid w:val="00E2432B"/>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3ECF"/>
    <w:rsid w:val="00E54055"/>
    <w:rsid w:val="00E5410F"/>
    <w:rsid w:val="00E5431B"/>
    <w:rsid w:val="00E546AC"/>
    <w:rsid w:val="00E5474C"/>
    <w:rsid w:val="00E54A99"/>
    <w:rsid w:val="00E55178"/>
    <w:rsid w:val="00E55F04"/>
    <w:rsid w:val="00E5610B"/>
    <w:rsid w:val="00E56475"/>
    <w:rsid w:val="00E57106"/>
    <w:rsid w:val="00E57153"/>
    <w:rsid w:val="00E57261"/>
    <w:rsid w:val="00E57341"/>
    <w:rsid w:val="00E5751E"/>
    <w:rsid w:val="00E577E8"/>
    <w:rsid w:val="00E57D1A"/>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67F9C"/>
    <w:rsid w:val="00E70D7B"/>
    <w:rsid w:val="00E70DD9"/>
    <w:rsid w:val="00E7150E"/>
    <w:rsid w:val="00E71FDA"/>
    <w:rsid w:val="00E72424"/>
    <w:rsid w:val="00E7259D"/>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112E"/>
    <w:rsid w:val="00E819D8"/>
    <w:rsid w:val="00E82AE0"/>
    <w:rsid w:val="00E82EE5"/>
    <w:rsid w:val="00E83029"/>
    <w:rsid w:val="00E831D8"/>
    <w:rsid w:val="00E8338C"/>
    <w:rsid w:val="00E838FD"/>
    <w:rsid w:val="00E83B80"/>
    <w:rsid w:val="00E83DCE"/>
    <w:rsid w:val="00E841F5"/>
    <w:rsid w:val="00E845A5"/>
    <w:rsid w:val="00E84772"/>
    <w:rsid w:val="00E84F50"/>
    <w:rsid w:val="00E853B6"/>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69E"/>
    <w:rsid w:val="00E95961"/>
    <w:rsid w:val="00E95BB4"/>
    <w:rsid w:val="00E9626C"/>
    <w:rsid w:val="00E963D7"/>
    <w:rsid w:val="00E9674B"/>
    <w:rsid w:val="00E973A7"/>
    <w:rsid w:val="00E9764B"/>
    <w:rsid w:val="00E976DF"/>
    <w:rsid w:val="00E97DAD"/>
    <w:rsid w:val="00E97E8A"/>
    <w:rsid w:val="00EA022D"/>
    <w:rsid w:val="00EA03E6"/>
    <w:rsid w:val="00EA0E23"/>
    <w:rsid w:val="00EA1302"/>
    <w:rsid w:val="00EA189C"/>
    <w:rsid w:val="00EA1B0D"/>
    <w:rsid w:val="00EA1FF8"/>
    <w:rsid w:val="00EA27E5"/>
    <w:rsid w:val="00EA2810"/>
    <w:rsid w:val="00EA28F0"/>
    <w:rsid w:val="00EA48F7"/>
    <w:rsid w:val="00EA52B8"/>
    <w:rsid w:val="00EA573F"/>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4C38"/>
    <w:rsid w:val="00EC5778"/>
    <w:rsid w:val="00EC68F8"/>
    <w:rsid w:val="00EC7264"/>
    <w:rsid w:val="00EC77BF"/>
    <w:rsid w:val="00EC7B60"/>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4EB"/>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4D6E"/>
    <w:rsid w:val="00EF4D75"/>
    <w:rsid w:val="00EF520F"/>
    <w:rsid w:val="00EF52D5"/>
    <w:rsid w:val="00EF5B6F"/>
    <w:rsid w:val="00EF5E16"/>
    <w:rsid w:val="00EF62E3"/>
    <w:rsid w:val="00EF647D"/>
    <w:rsid w:val="00EF6A27"/>
    <w:rsid w:val="00EF6CB8"/>
    <w:rsid w:val="00EF7A5D"/>
    <w:rsid w:val="00EF7ECD"/>
    <w:rsid w:val="00F004F9"/>
    <w:rsid w:val="00F00FC5"/>
    <w:rsid w:val="00F0105C"/>
    <w:rsid w:val="00F01C82"/>
    <w:rsid w:val="00F0236B"/>
    <w:rsid w:val="00F02BED"/>
    <w:rsid w:val="00F05849"/>
    <w:rsid w:val="00F0596B"/>
    <w:rsid w:val="00F05A7E"/>
    <w:rsid w:val="00F06196"/>
    <w:rsid w:val="00F0621C"/>
    <w:rsid w:val="00F06B40"/>
    <w:rsid w:val="00F07BF2"/>
    <w:rsid w:val="00F1021F"/>
    <w:rsid w:val="00F1068E"/>
    <w:rsid w:val="00F10CAA"/>
    <w:rsid w:val="00F10DC2"/>
    <w:rsid w:val="00F111C0"/>
    <w:rsid w:val="00F119FD"/>
    <w:rsid w:val="00F1255F"/>
    <w:rsid w:val="00F129D7"/>
    <w:rsid w:val="00F138E7"/>
    <w:rsid w:val="00F13C57"/>
    <w:rsid w:val="00F143E5"/>
    <w:rsid w:val="00F14765"/>
    <w:rsid w:val="00F14A85"/>
    <w:rsid w:val="00F15410"/>
    <w:rsid w:val="00F154EC"/>
    <w:rsid w:val="00F159A9"/>
    <w:rsid w:val="00F15A98"/>
    <w:rsid w:val="00F15AD7"/>
    <w:rsid w:val="00F15D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27FF"/>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2C1F"/>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090"/>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3F0"/>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1E6"/>
    <w:rsid w:val="00FE480F"/>
    <w:rsid w:val="00FE56B5"/>
    <w:rsid w:val="00FE5C5C"/>
    <w:rsid w:val="00FE5DBA"/>
    <w:rsid w:val="00FE6CEC"/>
    <w:rsid w:val="00FE7C8B"/>
    <w:rsid w:val="00FE7F93"/>
    <w:rsid w:val="00FF0058"/>
    <w:rsid w:val="00FF041E"/>
    <w:rsid w:val="00FF05FE"/>
    <w:rsid w:val="00FF0C9A"/>
    <w:rsid w:val="00FF119F"/>
    <w:rsid w:val="00FF2452"/>
    <w:rsid w:val="00FF2A97"/>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A67433"/>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27BFE"/>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Znak"/>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Znak Znak3"/>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10"/>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Nierozpoznanawzmianka6">
    <w:name w:val="Nierozpoznana wzmianka6"/>
    <w:basedOn w:val="Domylnaczcionkaakapitu"/>
    <w:uiPriority w:val="99"/>
    <w:semiHidden/>
    <w:unhideWhenUsed/>
    <w:rsid w:val="003D59E5"/>
    <w:rPr>
      <w:color w:val="605E5C"/>
      <w:shd w:val="clear" w:color="auto" w:fill="E1DFDD"/>
    </w:rPr>
  </w:style>
  <w:style w:type="table" w:customStyle="1" w:styleId="Tabela-Siatka21">
    <w:name w:val="Tabela - Siatka21"/>
    <w:basedOn w:val="Standardowy"/>
    <w:next w:val="Tabela-Siatka"/>
    <w:uiPriority w:val="39"/>
    <w:rsid w:val="006B10E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etails">
    <w:name w:val="Title_Details"/>
    <w:basedOn w:val="Tytu"/>
    <w:qFormat/>
    <w:rsid w:val="00A27BFE"/>
    <w:pPr>
      <w:keepNext/>
      <w:tabs>
        <w:tab w:val="clear" w:pos="4514"/>
      </w:tabs>
      <w:spacing w:before="240" w:after="120"/>
      <w:contextualSpacing/>
      <w:jc w:val="left"/>
    </w:pPr>
    <w:rPr>
      <w:rFonts w:asciiTheme="minorBidi" w:hAnsiTheme="minorBidi" w:cs="HelveticaNeueLTStd-Roman"/>
      <w:b w:val="0"/>
      <w:color w:val="004781"/>
      <w:sz w:val="28"/>
      <w:szCs w:val="29"/>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5737964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95658419">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70851066">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17791956">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27394554">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9119C9E-12E8-410D-B883-9E43712E52F8}">
  <ds:schemaRefs>
    <ds:schemaRef ds:uri="http://schemas.openxmlformats.org/officeDocument/2006/bibliography"/>
  </ds:schemaRefs>
</ds:datastoreItem>
</file>

<file path=customXml/itemProps5.xml><?xml version="1.0" encoding="utf-8"?>
<ds:datastoreItem xmlns:ds="http://schemas.openxmlformats.org/officeDocument/2006/customXml" ds:itemID="{F95531E9-AE88-4C54-81F5-3A714DC08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5567</Words>
  <Characters>33402</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38892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3</cp:revision>
  <cp:lastPrinted>2023-09-22T06:41:00Z</cp:lastPrinted>
  <dcterms:created xsi:type="dcterms:W3CDTF">2023-09-22T10:05:00Z</dcterms:created>
  <dcterms:modified xsi:type="dcterms:W3CDTF">2023-09-22T10:06:00Z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